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702F7" w14:textId="77777777" w:rsidR="00ED7B33" w:rsidRPr="00ED7B33" w:rsidRDefault="00ED7B33" w:rsidP="00ED7B3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D7B3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НАЦРТ</w:t>
      </w:r>
    </w:p>
    <w:p w14:paraId="3A0BD0E8" w14:textId="77777777" w:rsidR="00ED7B33" w:rsidRDefault="00ED7B33" w:rsidP="00B03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E43560" w14:textId="5C295E19" w:rsidR="00B0358F" w:rsidRDefault="00B0358F" w:rsidP="00B035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Pr="003D4651">
        <w:rPr>
          <w:rFonts w:ascii="Times New Roman" w:hAnsi="Times New Roman" w:cs="Times New Roman"/>
          <w:sz w:val="24"/>
          <w:szCs w:val="24"/>
          <w:lang w:val="sr-Cyrl-RS"/>
        </w:rPr>
        <w:t xml:space="preserve">основу </w:t>
      </w:r>
      <w:proofErr w:type="spellStart"/>
      <w:r w:rsidRPr="00103379">
        <w:rPr>
          <w:rFonts w:ascii="Times New Roman" w:eastAsia="Calibri" w:hAnsi="Times New Roman" w:cs="Times New Roman"/>
          <w:sz w:val="24"/>
          <w:szCs w:val="24"/>
        </w:rPr>
        <w:t>члана</w:t>
      </w:r>
      <w:proofErr w:type="spellEnd"/>
      <w:r w:rsidRPr="001033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10. став 1. тачка 6) </w:t>
      </w:r>
      <w:r w:rsidRPr="00103379">
        <w:rPr>
          <w:rFonts w:ascii="Times New Roman" w:eastAsia="Calibri" w:hAnsi="Times New Roman" w:cs="Times New Roman"/>
          <w:sz w:val="24"/>
          <w:szCs w:val="24"/>
          <w:lang w:val="sr-Cyrl-RS"/>
        </w:rPr>
        <w:t>и члана 11. Закона о контроли државне помоћи</w:t>
      </w:r>
      <w:r w:rsidRPr="00103379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РС“,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3379">
        <w:rPr>
          <w:rFonts w:ascii="Times New Roman" w:eastAsia="Calibri" w:hAnsi="Times New Roman" w:cs="Times New Roman"/>
          <w:sz w:val="24"/>
          <w:szCs w:val="24"/>
        </w:rPr>
        <w:t>73/19)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члана 58. став 6. </w:t>
      </w:r>
      <w:r w:rsidRPr="003D4651">
        <w:rPr>
          <w:rFonts w:ascii="Times New Roman" w:hAnsi="Times New Roman" w:cs="Times New Roman"/>
          <w:sz w:val="24"/>
          <w:szCs w:val="24"/>
          <w:lang w:val="sr-Cyrl-RS"/>
        </w:rPr>
        <w:t>Уредбе о условима и критеријум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3D4651">
        <w:rPr>
          <w:rFonts w:ascii="Times New Roman" w:hAnsi="Times New Roman" w:cs="Times New Roman"/>
          <w:sz w:val="24"/>
          <w:szCs w:val="24"/>
          <w:lang w:val="sr-Cyrl-RS"/>
        </w:rPr>
        <w:t xml:space="preserve">ма усклађености </w:t>
      </w:r>
      <w:r>
        <w:rPr>
          <w:rFonts w:ascii="Times New Roman" w:hAnsi="Times New Roman" w:cs="Times New Roman"/>
          <w:sz w:val="24"/>
          <w:szCs w:val="24"/>
          <w:lang w:val="sr-Cyrl-RS"/>
        </w:rPr>
        <w:t>хоризонталне</w:t>
      </w:r>
      <w:r w:rsidRPr="003D4651">
        <w:rPr>
          <w:rFonts w:ascii="Times New Roman" w:hAnsi="Times New Roman" w:cs="Times New Roman"/>
          <w:sz w:val="24"/>
          <w:szCs w:val="24"/>
          <w:lang w:val="sr-Cyrl-RS"/>
        </w:rPr>
        <w:t xml:space="preserve"> држ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D4651">
        <w:rPr>
          <w:rFonts w:ascii="Times New Roman" w:hAnsi="Times New Roman" w:cs="Times New Roman"/>
          <w:sz w:val="24"/>
          <w:szCs w:val="24"/>
          <w:lang w:val="sr-Cyrl-RS"/>
        </w:rPr>
        <w:t>вне помоћи</w:t>
      </w:r>
      <w:r w:rsidRPr="003D4651">
        <w:rPr>
          <w:rFonts w:ascii="Times New Roman" w:hAnsi="Times New Roman" w:cs="Times New Roman"/>
          <w:sz w:val="24"/>
          <w:szCs w:val="24"/>
        </w:rPr>
        <w:t xml:space="preserve"> (</w:t>
      </w:r>
      <w:r w:rsidRPr="003D4651">
        <w:rPr>
          <w:rFonts w:ascii="Times New Roman" w:hAnsi="Times New Roman" w:cs="Times New Roman"/>
          <w:sz w:val="24"/>
          <w:szCs w:val="24"/>
          <w:lang w:val="sr-Cyrl-RS"/>
        </w:rPr>
        <w:t xml:space="preserve">„Службени гласник РС“, број: </w:t>
      </w:r>
      <w:r>
        <w:rPr>
          <w:rFonts w:ascii="Times New Roman" w:hAnsi="Times New Roman" w:cs="Times New Roman"/>
          <w:sz w:val="24"/>
          <w:szCs w:val="24"/>
          <w:lang w:val="sr-Cyrl-RS"/>
        </w:rPr>
        <w:t>??</w:t>
      </w:r>
      <w:r w:rsidRPr="0015640E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15640E">
        <w:rPr>
          <w:rFonts w:ascii="Times New Roman" w:hAnsi="Times New Roman" w:cs="Times New Roman"/>
          <w:sz w:val="24"/>
          <w:szCs w:val="24"/>
        </w:rPr>
        <w:t>)</w:t>
      </w:r>
      <w:r w:rsidRPr="0015640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D46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Савет Комисије за контролу државне помоћи </w:t>
      </w:r>
      <w:r w:rsidRPr="00500DC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…</w:t>
      </w:r>
      <w:r w:rsidRPr="00500DC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седници, дана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…</w:t>
      </w:r>
      <w:r w:rsidRPr="00500DC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године, </w:t>
      </w:r>
      <w:r w:rsidRPr="00500DCF">
        <w:rPr>
          <w:rFonts w:ascii="Times New Roman" w:hAnsi="Times New Roman" w:cs="Times New Roman"/>
          <w:sz w:val="24"/>
          <w:szCs w:val="24"/>
          <w:lang w:val="sr-Cyrl-RS"/>
        </w:rPr>
        <w:t>доноси</w:t>
      </w:r>
    </w:p>
    <w:p w14:paraId="3E97A1E7" w14:textId="77777777" w:rsidR="00634CAE" w:rsidRDefault="00634CAE" w:rsidP="003543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2AFE0C" w14:textId="77777777" w:rsidR="00BE2082" w:rsidRPr="00191E73" w:rsidRDefault="002D6C24" w:rsidP="0035432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91E73">
        <w:rPr>
          <w:rFonts w:ascii="Times New Roman" w:hAnsi="Times New Roman" w:cs="Times New Roman"/>
          <w:b/>
          <w:sz w:val="24"/>
          <w:szCs w:val="24"/>
          <w:lang w:val="sr-Cyrl-RS"/>
        </w:rPr>
        <w:t>УПУТСТВО</w:t>
      </w:r>
    </w:p>
    <w:p w14:paraId="3E60F81D" w14:textId="5275896F" w:rsidR="001D2568" w:rsidRDefault="002D6C24" w:rsidP="0035432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91E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ОЦЕЊИВАЊЕ УСКЛАЂЕНОСТИ </w:t>
      </w:r>
      <w:r w:rsidR="00A8166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ПОСЕБНИХ СЛУЧАЈЕВА </w:t>
      </w:r>
      <w:r w:rsidRPr="00191E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ДРЖАВНЕ ПОМОЋИ </w:t>
      </w:r>
      <w:r w:rsidR="00103379">
        <w:rPr>
          <w:rFonts w:ascii="Times New Roman" w:hAnsi="Times New Roman" w:cs="Times New Roman"/>
          <w:b/>
          <w:sz w:val="24"/>
          <w:szCs w:val="24"/>
          <w:lang w:val="sr-Cyrl-RS"/>
        </w:rPr>
        <w:t>ЗА ЗАПОШЉАВАЊЕ</w:t>
      </w:r>
    </w:p>
    <w:p w14:paraId="31E14DBF" w14:textId="77777777" w:rsidR="00391CCB" w:rsidRPr="00191E73" w:rsidRDefault="00391CCB" w:rsidP="0035432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5186C89" w14:textId="77777777" w:rsidR="00543F5E" w:rsidRDefault="00543F5E" w:rsidP="003543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0880D6" w14:textId="77777777" w:rsidR="002D6C24" w:rsidRDefault="0016618A" w:rsidP="003543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6618A">
        <w:rPr>
          <w:rFonts w:ascii="Times New Roman" w:hAnsi="Times New Roman" w:cs="Times New Roman"/>
          <w:sz w:val="24"/>
          <w:szCs w:val="24"/>
          <w:lang w:val="sr-Cyrl-RS"/>
        </w:rPr>
        <w:t>I.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4D6E" w:rsidRPr="0016618A">
        <w:rPr>
          <w:rFonts w:ascii="Times New Roman" w:hAnsi="Times New Roman" w:cs="Times New Roman"/>
          <w:sz w:val="24"/>
          <w:szCs w:val="24"/>
          <w:lang w:val="sr-Cyrl-RS"/>
        </w:rPr>
        <w:t>УВОДНЕ ОДРЕДБЕ</w:t>
      </w:r>
    </w:p>
    <w:p w14:paraId="12436D02" w14:textId="77777777" w:rsidR="0016618A" w:rsidRPr="0016618A" w:rsidRDefault="0016618A" w:rsidP="006F56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B9A258" w14:textId="253FDA7C" w:rsidR="00B75C03" w:rsidRPr="00B75C03" w:rsidRDefault="002D6C24" w:rsidP="006F5664">
      <w:pPr>
        <w:pStyle w:val="ListParagraph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D6C24">
        <w:rPr>
          <w:rFonts w:ascii="Times New Roman" w:hAnsi="Times New Roman" w:cs="Times New Roman"/>
          <w:sz w:val="24"/>
          <w:szCs w:val="24"/>
          <w:lang w:val="sr-Cyrl-RS"/>
        </w:rPr>
        <w:t xml:space="preserve">Овим упутством ближе </w:t>
      </w:r>
      <w:r w:rsidRPr="00C47029">
        <w:rPr>
          <w:rFonts w:ascii="Times New Roman" w:hAnsi="Times New Roman" w:cs="Times New Roman"/>
          <w:sz w:val="24"/>
          <w:szCs w:val="24"/>
          <w:lang w:val="sr-Cyrl-RS"/>
        </w:rPr>
        <w:t>се уређуј</w:t>
      </w:r>
      <w:r w:rsidR="00523661" w:rsidRPr="00C47029">
        <w:rPr>
          <w:rFonts w:ascii="Times New Roman" w:hAnsi="Times New Roman" w:cs="Times New Roman"/>
          <w:sz w:val="24"/>
          <w:szCs w:val="24"/>
          <w:lang w:val="sr-Cyrl-RS"/>
        </w:rPr>
        <w:t xml:space="preserve">е начин </w:t>
      </w:r>
      <w:r w:rsidRPr="00C47029">
        <w:rPr>
          <w:rFonts w:ascii="Times New Roman" w:hAnsi="Times New Roman" w:cs="Times New Roman"/>
          <w:sz w:val="24"/>
          <w:szCs w:val="24"/>
          <w:lang w:val="sr-Cyrl-RS"/>
        </w:rPr>
        <w:t xml:space="preserve">за оцењивање </w:t>
      </w:r>
      <w:r w:rsidR="002F4A52">
        <w:rPr>
          <w:rFonts w:ascii="Times New Roman" w:hAnsi="Times New Roman" w:cs="Times New Roman"/>
          <w:sz w:val="24"/>
          <w:szCs w:val="24"/>
          <w:lang w:val="sr-Cyrl-RS"/>
        </w:rPr>
        <w:t>усклађености</w:t>
      </w:r>
      <w:r w:rsidR="003B688E">
        <w:rPr>
          <w:rFonts w:ascii="Times New Roman" w:hAnsi="Times New Roman" w:cs="Times New Roman"/>
          <w:sz w:val="24"/>
          <w:szCs w:val="24"/>
          <w:lang w:val="sr-Cyrl-RS"/>
        </w:rPr>
        <w:t xml:space="preserve"> посебних случајева</w:t>
      </w:r>
      <w:r w:rsidR="002F4A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47029">
        <w:rPr>
          <w:rFonts w:ascii="Times New Roman" w:hAnsi="Times New Roman" w:cs="Times New Roman"/>
          <w:sz w:val="24"/>
          <w:szCs w:val="24"/>
          <w:lang w:val="sr-Cyrl-RS"/>
        </w:rPr>
        <w:t>државне</w:t>
      </w:r>
      <w:r w:rsidRPr="002D6C24">
        <w:rPr>
          <w:rFonts w:ascii="Times New Roman" w:hAnsi="Times New Roman" w:cs="Times New Roman"/>
          <w:sz w:val="24"/>
          <w:szCs w:val="24"/>
          <w:lang w:val="sr-Cyrl-RS"/>
        </w:rPr>
        <w:t xml:space="preserve"> помоћи</w:t>
      </w:r>
      <w:r w:rsidR="007012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75C03">
        <w:rPr>
          <w:rFonts w:ascii="Times New Roman" w:hAnsi="Times New Roman" w:cs="Times New Roman"/>
          <w:sz w:val="24"/>
          <w:szCs w:val="24"/>
          <w:lang w:val="sr-Cyrl-RS"/>
        </w:rPr>
        <w:t>за запошљавањ</w:t>
      </w:r>
      <w:r w:rsidR="00B75C03" w:rsidRPr="00B75C03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B75C03" w:rsidRPr="00B75C03">
        <w:rPr>
          <w:rFonts w:ascii="Times New Roman" w:eastAsia="Times New Roman" w:hAnsi="Times New Roman" w:cs="Times New Roman"/>
          <w:sz w:val="24"/>
          <w:szCs w:val="24"/>
          <w:lang w:val="sr-Cyrl-RS"/>
        </w:rPr>
        <w:t>теже запошљивих незапослених и особа са инвалидитетом</w:t>
      </w:r>
      <w:r w:rsidR="002F4A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(у даљем тексту: државна помоћ за запошљавање) са </w:t>
      </w:r>
      <w:r w:rsidR="002F4A52" w:rsidRPr="002F4A52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правилима о додели државне помоћи</w:t>
      </w:r>
      <w:r w:rsidR="00B75C03" w:rsidRPr="00B75C0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4F95E1C9" w14:textId="59CB57CB" w:rsidR="00163E33" w:rsidRPr="00724D6E" w:rsidRDefault="00B75C03" w:rsidP="006F5664">
      <w:pPr>
        <w:pStyle w:val="ListParagraph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B75C03">
        <w:rPr>
          <w:rFonts w:ascii="Times New Roman" w:hAnsi="Times New Roman" w:cs="Times New Roman"/>
          <w:sz w:val="24"/>
          <w:szCs w:val="24"/>
          <w:lang w:val="sr-Cyrl-RS"/>
        </w:rPr>
        <w:t>ржавн</w:t>
      </w:r>
      <w:r>
        <w:rPr>
          <w:rFonts w:ascii="Times New Roman" w:hAnsi="Times New Roman" w:cs="Times New Roman"/>
          <w:sz w:val="24"/>
          <w:szCs w:val="24"/>
          <w:lang w:val="sr-Cyrl-RS"/>
        </w:rPr>
        <w:t>а помоћ</w:t>
      </w:r>
      <w:r w:rsidRPr="00B75C03">
        <w:rPr>
          <w:rFonts w:ascii="Times New Roman" w:hAnsi="Times New Roman" w:cs="Times New Roman"/>
          <w:sz w:val="24"/>
          <w:szCs w:val="24"/>
          <w:lang w:val="sr-Cyrl-RS"/>
        </w:rPr>
        <w:t xml:space="preserve"> за запошљавање </w:t>
      </w:r>
      <w:r w:rsidR="00163E33">
        <w:rPr>
          <w:rFonts w:ascii="Times New Roman" w:hAnsi="Times New Roman" w:cs="Times New Roman"/>
          <w:sz w:val="24"/>
          <w:szCs w:val="24"/>
          <w:lang w:val="sr-Cyrl-RS"/>
        </w:rPr>
        <w:t xml:space="preserve">може бити усклађена </w:t>
      </w:r>
      <w:r w:rsidR="002F4A52" w:rsidRPr="002F4A52">
        <w:rPr>
          <w:rFonts w:ascii="Times New Roman" w:hAnsi="Times New Roman" w:cs="Times New Roman"/>
          <w:sz w:val="24"/>
          <w:szCs w:val="24"/>
          <w:lang w:val="sr-Cyrl-RS"/>
        </w:rPr>
        <w:t xml:space="preserve">са правилима о додели државне помоћи </w:t>
      </w:r>
      <w:r w:rsidR="00A1447D">
        <w:rPr>
          <w:rFonts w:ascii="Times New Roman" w:hAnsi="Times New Roman" w:cs="Times New Roman"/>
          <w:sz w:val="24"/>
          <w:szCs w:val="24"/>
          <w:lang w:val="sr-Cyrl-RS"/>
        </w:rPr>
        <w:t>ако</w:t>
      </w:r>
      <w:r w:rsidR="00B71CA4" w:rsidRPr="00395717">
        <w:rPr>
          <w:rFonts w:ascii="Times New Roman" w:hAnsi="Times New Roman" w:cs="Times New Roman"/>
          <w:sz w:val="24"/>
          <w:szCs w:val="24"/>
          <w:lang w:val="ru-RU"/>
        </w:rPr>
        <w:t xml:space="preserve"> давалац докаже да</w:t>
      </w:r>
      <w:r w:rsidR="00163E33" w:rsidRPr="0039571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403B15D" w14:textId="5D20C971" w:rsidR="00724D6E" w:rsidRDefault="00A1447D" w:rsidP="006F5664">
      <w:pPr>
        <w:pStyle w:val="ListParagraph"/>
        <w:tabs>
          <w:tab w:val="left" w:pos="567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2F4A52">
        <w:rPr>
          <w:rFonts w:ascii="Times New Roman" w:hAnsi="Times New Roman" w:cs="Times New Roman"/>
          <w:sz w:val="24"/>
          <w:szCs w:val="24"/>
          <w:lang w:val="sr-Cyrl-RS"/>
        </w:rPr>
        <w:t xml:space="preserve">доприноси </w:t>
      </w:r>
      <w:bookmarkStart w:id="0" w:name="_Hlk203467464"/>
      <w:r w:rsidR="008262FB" w:rsidRPr="00391C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запошљавању теже </w:t>
      </w:r>
      <w:proofErr w:type="spellStart"/>
      <w:r w:rsidR="008262FB" w:rsidRPr="00391CCB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запошљивих</w:t>
      </w:r>
      <w:proofErr w:type="spellEnd"/>
      <w:r w:rsidR="008262FB" w:rsidRPr="00391C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незапослених и/или особа са инвалидитетом</w:t>
      </w:r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5CB8125A" w14:textId="4DDCD8AE" w:rsidR="00B75C03" w:rsidRDefault="00B75C03" w:rsidP="006F5664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Pr="00B75C03">
        <w:rPr>
          <w:rFonts w:ascii="Times New Roman" w:hAnsi="Times New Roman" w:cs="Times New Roman"/>
          <w:sz w:val="24"/>
          <w:szCs w:val="24"/>
          <w:lang w:val="sr-Cyrl-RS"/>
        </w:rPr>
        <w:t xml:space="preserve">) је мера помоћи примерена, </w:t>
      </w:r>
    </w:p>
    <w:p w14:paraId="1CA4F12C" w14:textId="2C7162E1" w:rsidR="006F5664" w:rsidRDefault="006F5664" w:rsidP="006F5664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в) је државна помоћ </w:t>
      </w:r>
      <w:r w:rsidRPr="006F5664">
        <w:rPr>
          <w:rFonts w:ascii="Times New Roman" w:hAnsi="Times New Roman" w:cs="Times New Roman"/>
          <w:sz w:val="24"/>
          <w:szCs w:val="24"/>
          <w:lang w:val="sr-Cyrl-RS"/>
        </w:rPr>
        <w:t xml:space="preserve">има </w:t>
      </w:r>
      <w:proofErr w:type="spellStart"/>
      <w:r w:rsidRPr="006F5664">
        <w:rPr>
          <w:rFonts w:ascii="Times New Roman" w:hAnsi="Times New Roman" w:cs="Times New Roman"/>
          <w:sz w:val="24"/>
          <w:szCs w:val="24"/>
          <w:lang w:val="sr-Cyrl-RS"/>
        </w:rPr>
        <w:t>постицајни</w:t>
      </w:r>
      <w:proofErr w:type="spellEnd"/>
      <w:r w:rsidRPr="006F5664">
        <w:rPr>
          <w:rFonts w:ascii="Times New Roman" w:hAnsi="Times New Roman" w:cs="Times New Roman"/>
          <w:sz w:val="24"/>
          <w:szCs w:val="24"/>
          <w:lang w:val="sr-Cyrl-RS"/>
        </w:rPr>
        <w:t xml:space="preserve"> ефекат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7EC4DCBA" w14:textId="77777777" w:rsidR="006F5664" w:rsidRDefault="006F5664" w:rsidP="006F5664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г) је државна помоћ </w:t>
      </w:r>
      <w:r w:rsidRPr="006F5664">
        <w:rPr>
          <w:rFonts w:ascii="Times New Roman" w:hAnsi="Times New Roman" w:cs="Times New Roman"/>
          <w:sz w:val="24"/>
          <w:szCs w:val="24"/>
          <w:lang w:val="sr-Cyrl-RS"/>
        </w:rPr>
        <w:t>пропорционална (сведена на минимум)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6154D12A" w14:textId="77777777" w:rsidR="006F5664" w:rsidRDefault="006F5664" w:rsidP="006F566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д) </w:t>
      </w:r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озитивни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ефекти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државне помоћи</w:t>
      </w:r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превазилазе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негативне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ефекте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на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конкуренцију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и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трговину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између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Републике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Србије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и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земаља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чланица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Европске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униј</w:t>
      </w:r>
      <w:proofErr w:type="spellEnd"/>
      <w:r w:rsidRPr="006F566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е.</w:t>
      </w:r>
    </w:p>
    <w:p w14:paraId="2754132E" w14:textId="77777777" w:rsidR="00391CCB" w:rsidRDefault="00391CCB" w:rsidP="006F566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46646155" w14:textId="77777777" w:rsidR="0016618A" w:rsidRDefault="00724D6E" w:rsidP="003543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175156" w:rsidRPr="0039571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957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ОЦЕНА УСКЛАЂЕНОСТИ </w:t>
      </w:r>
      <w:r w:rsidR="007031A6">
        <w:rPr>
          <w:rFonts w:ascii="Times New Roman" w:hAnsi="Times New Roman" w:cs="Times New Roman"/>
          <w:sz w:val="24"/>
          <w:szCs w:val="24"/>
          <w:lang w:val="sr-Cyrl-RS"/>
        </w:rPr>
        <w:t xml:space="preserve">ДРЖАВНЕ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ПОМОЋИ</w:t>
      </w:r>
      <w:r w:rsidR="006F5664">
        <w:rPr>
          <w:rFonts w:ascii="Times New Roman" w:hAnsi="Times New Roman" w:cs="Times New Roman"/>
          <w:sz w:val="24"/>
          <w:szCs w:val="24"/>
          <w:lang w:val="sr-Cyrl-RS"/>
        </w:rPr>
        <w:t xml:space="preserve"> ЗА ЗАПОШЉАВАЊЕ</w:t>
      </w:r>
    </w:p>
    <w:p w14:paraId="13F6DEF6" w14:textId="77777777" w:rsidR="0016618A" w:rsidRDefault="0016618A" w:rsidP="003543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D4381F" w14:textId="1A307E41" w:rsidR="00724D6E" w:rsidRDefault="009F4992" w:rsidP="009F4992">
      <w:pPr>
        <w:spacing w:after="0" w:line="276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1) </w:t>
      </w:r>
      <w:r w:rsidR="002F4A52" w:rsidRPr="009F4992">
        <w:rPr>
          <w:rFonts w:ascii="Times New Roman" w:hAnsi="Times New Roman" w:cs="Times New Roman"/>
          <w:sz w:val="24"/>
          <w:szCs w:val="24"/>
          <w:lang w:val="sr-Cyrl-RS"/>
        </w:rPr>
        <w:t xml:space="preserve">Допринос </w:t>
      </w:r>
      <w:r w:rsidR="003F7936" w:rsidRPr="00391C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запошљавању теже </w:t>
      </w:r>
      <w:proofErr w:type="spellStart"/>
      <w:r w:rsidR="003F7936" w:rsidRPr="00391CCB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запошљивих</w:t>
      </w:r>
      <w:proofErr w:type="spellEnd"/>
      <w:r w:rsidR="003F7936" w:rsidRPr="00391C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незапослених и/или особа са инвалидитето</w:t>
      </w:r>
      <w:r w:rsidR="003F7936" w:rsidRPr="008262FB">
        <w:rPr>
          <w:rFonts w:ascii="Times New Roman" w:eastAsia="Times New Roman" w:hAnsi="Times New Roman" w:cs="Times New Roman"/>
          <w:lang w:val="sr-Cyrl-RS"/>
        </w:rPr>
        <w:t>м</w:t>
      </w:r>
    </w:p>
    <w:p w14:paraId="6879ABF1" w14:textId="77777777" w:rsidR="009F4992" w:rsidRDefault="009F4992" w:rsidP="009F4992">
      <w:pPr>
        <w:spacing w:after="0" w:line="276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C61C9D" w14:textId="10CC79C2" w:rsidR="000F694B" w:rsidRDefault="005D3BE5" w:rsidP="003D4651">
      <w:pPr>
        <w:tabs>
          <w:tab w:val="left" w:pos="284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6B556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4992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BF0962" w:rsidRPr="00BF0962">
        <w:rPr>
          <w:rFonts w:ascii="Times New Roman" w:hAnsi="Times New Roman" w:cs="Times New Roman"/>
          <w:sz w:val="24"/>
          <w:szCs w:val="24"/>
          <w:lang w:val="sr-Cyrl-RS"/>
        </w:rPr>
        <w:t>ер</w:t>
      </w:r>
      <w:r w:rsidR="009F499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F0962" w:rsidRPr="00BF0962">
        <w:rPr>
          <w:rFonts w:ascii="Times New Roman" w:hAnsi="Times New Roman" w:cs="Times New Roman"/>
          <w:sz w:val="24"/>
          <w:szCs w:val="24"/>
          <w:lang w:val="sr-Cyrl-RS"/>
        </w:rPr>
        <w:t xml:space="preserve"> државн</w:t>
      </w:r>
      <w:r w:rsidR="00BF096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F0962" w:rsidRPr="00BF0962">
        <w:rPr>
          <w:rFonts w:ascii="Times New Roman" w:hAnsi="Times New Roman" w:cs="Times New Roman"/>
          <w:sz w:val="24"/>
          <w:szCs w:val="24"/>
          <w:lang w:val="sr-Cyrl-RS"/>
        </w:rPr>
        <w:t xml:space="preserve"> помоћ</w:t>
      </w:r>
      <w:r w:rsidR="00BF096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F0962" w:rsidRPr="00BF0962">
        <w:rPr>
          <w:rFonts w:ascii="Times New Roman" w:hAnsi="Times New Roman" w:cs="Times New Roman"/>
          <w:sz w:val="24"/>
          <w:szCs w:val="24"/>
          <w:lang w:val="sr-Cyrl-RS"/>
        </w:rPr>
        <w:t xml:space="preserve"> за запошљавање</w:t>
      </w:r>
      <w:r w:rsidR="009F4992">
        <w:rPr>
          <w:rFonts w:ascii="Times New Roman" w:hAnsi="Times New Roman" w:cs="Times New Roman"/>
          <w:sz w:val="24"/>
          <w:szCs w:val="24"/>
          <w:lang w:val="sr-Cyrl-RS"/>
        </w:rPr>
        <w:t xml:space="preserve"> треба да доприн</w:t>
      </w:r>
      <w:r w:rsidR="002D4772">
        <w:rPr>
          <w:rFonts w:ascii="Times New Roman" w:hAnsi="Times New Roman" w:cs="Times New Roman"/>
          <w:sz w:val="24"/>
          <w:szCs w:val="24"/>
          <w:lang w:val="sr-Cyrl-RS"/>
        </w:rPr>
        <w:t>есе</w:t>
      </w:r>
      <w:r w:rsidR="009F4992">
        <w:rPr>
          <w:rFonts w:ascii="Times New Roman" w:hAnsi="Times New Roman" w:cs="Times New Roman"/>
          <w:sz w:val="24"/>
          <w:szCs w:val="24"/>
          <w:lang w:val="sr-Cyrl-RS"/>
        </w:rPr>
        <w:t xml:space="preserve"> запошљавању </w:t>
      </w:r>
      <w:r w:rsidR="000F694B" w:rsidRPr="000F694B">
        <w:rPr>
          <w:rFonts w:ascii="Times New Roman" w:hAnsi="Times New Roman" w:cs="Times New Roman"/>
          <w:sz w:val="24"/>
          <w:szCs w:val="24"/>
          <w:lang w:val="sr-Cyrl-RS"/>
        </w:rPr>
        <w:t xml:space="preserve">теже </w:t>
      </w:r>
      <w:proofErr w:type="spellStart"/>
      <w:r w:rsidR="000F694B" w:rsidRPr="000F694B">
        <w:rPr>
          <w:rFonts w:ascii="Times New Roman" w:hAnsi="Times New Roman" w:cs="Times New Roman"/>
          <w:sz w:val="24"/>
          <w:szCs w:val="24"/>
          <w:lang w:val="sr-Cyrl-RS"/>
        </w:rPr>
        <w:t>запошљивих</w:t>
      </w:r>
      <w:proofErr w:type="spellEnd"/>
      <w:r w:rsidR="000F694B" w:rsidRPr="000F694B">
        <w:rPr>
          <w:rFonts w:ascii="Times New Roman" w:hAnsi="Times New Roman" w:cs="Times New Roman"/>
          <w:sz w:val="24"/>
          <w:szCs w:val="24"/>
          <w:lang w:val="sr-Cyrl-RS"/>
        </w:rPr>
        <w:t xml:space="preserve"> незапослених и</w:t>
      </w:r>
      <w:r w:rsidR="00353D19">
        <w:rPr>
          <w:rFonts w:ascii="Times New Roman" w:hAnsi="Times New Roman" w:cs="Times New Roman"/>
          <w:sz w:val="24"/>
          <w:szCs w:val="24"/>
          <w:lang w:val="sr-Cyrl-RS"/>
        </w:rPr>
        <w:t>/или</w:t>
      </w:r>
      <w:r w:rsidR="000F694B" w:rsidRPr="000F694B">
        <w:rPr>
          <w:rFonts w:ascii="Times New Roman" w:hAnsi="Times New Roman" w:cs="Times New Roman"/>
          <w:sz w:val="24"/>
          <w:szCs w:val="24"/>
          <w:lang w:val="sr-Cyrl-RS"/>
        </w:rPr>
        <w:t xml:space="preserve"> особа са инвалидитетом</w:t>
      </w:r>
      <w:r w:rsidR="00246FB3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одржавању запослености </w:t>
      </w:r>
      <w:r w:rsidR="00246FB3" w:rsidRPr="000F694B">
        <w:rPr>
          <w:rFonts w:ascii="Times New Roman" w:hAnsi="Times New Roman" w:cs="Times New Roman"/>
          <w:sz w:val="24"/>
          <w:szCs w:val="24"/>
          <w:lang w:val="sr-Cyrl-RS"/>
        </w:rPr>
        <w:t xml:space="preserve">теже </w:t>
      </w:r>
      <w:proofErr w:type="spellStart"/>
      <w:r w:rsidR="00246FB3" w:rsidRPr="000F694B">
        <w:rPr>
          <w:rFonts w:ascii="Times New Roman" w:hAnsi="Times New Roman" w:cs="Times New Roman"/>
          <w:sz w:val="24"/>
          <w:szCs w:val="24"/>
          <w:lang w:val="sr-Cyrl-RS"/>
        </w:rPr>
        <w:t>запошљивих</w:t>
      </w:r>
      <w:proofErr w:type="spellEnd"/>
      <w:r w:rsidR="00246FB3" w:rsidRPr="000F694B">
        <w:rPr>
          <w:rFonts w:ascii="Times New Roman" w:hAnsi="Times New Roman" w:cs="Times New Roman"/>
          <w:sz w:val="24"/>
          <w:szCs w:val="24"/>
          <w:lang w:val="sr-Cyrl-RS"/>
        </w:rPr>
        <w:t xml:space="preserve"> незапослених и</w:t>
      </w:r>
      <w:r w:rsidR="00246FB3">
        <w:rPr>
          <w:rFonts w:ascii="Times New Roman" w:hAnsi="Times New Roman" w:cs="Times New Roman"/>
          <w:sz w:val="24"/>
          <w:szCs w:val="24"/>
          <w:lang w:val="sr-Cyrl-RS"/>
        </w:rPr>
        <w:t>/или</w:t>
      </w:r>
      <w:r w:rsidR="00246FB3" w:rsidRPr="000F694B">
        <w:rPr>
          <w:rFonts w:ascii="Times New Roman" w:hAnsi="Times New Roman" w:cs="Times New Roman"/>
          <w:sz w:val="24"/>
          <w:szCs w:val="24"/>
          <w:lang w:val="sr-Cyrl-RS"/>
        </w:rPr>
        <w:t xml:space="preserve"> особа са инвалидитетом</w:t>
      </w:r>
      <w:r w:rsidR="00246FB3">
        <w:rPr>
          <w:rFonts w:ascii="Times New Roman" w:hAnsi="Times New Roman" w:cs="Times New Roman"/>
          <w:sz w:val="24"/>
          <w:szCs w:val="24"/>
          <w:lang w:val="sr-Cyrl-RS"/>
        </w:rPr>
        <w:t xml:space="preserve"> на начин да покрива додатне трошкове који проистичу из претпостављене или стварне ниже продуктивности наведених категорија запослених</w:t>
      </w:r>
      <w:r w:rsidR="002D477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1446CBB" w14:textId="1825E3B4" w:rsidR="002F4A52" w:rsidRDefault="000F694B" w:rsidP="003D4651">
      <w:pPr>
        <w:tabs>
          <w:tab w:val="left" w:pos="284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="009F49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6FB3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за контролу државне помоћи, на основу доказа које доставља давалац државне помоћи,  оцењује допринос државне помоћи </w:t>
      </w:r>
      <w:r w:rsidR="00246FB3" w:rsidRPr="00246FB3">
        <w:rPr>
          <w:rFonts w:ascii="Times New Roman" w:hAnsi="Times New Roman" w:cs="Times New Roman"/>
          <w:sz w:val="24"/>
          <w:szCs w:val="24"/>
          <w:lang w:val="sr-Cyrl-RS"/>
        </w:rPr>
        <w:t xml:space="preserve">остваривању циља </w:t>
      </w:r>
      <w:r w:rsidR="00246FB3" w:rsidRPr="002D4772">
        <w:rPr>
          <w:rFonts w:ascii="Times New Roman" w:hAnsi="Times New Roman" w:cs="Times New Roman"/>
          <w:sz w:val="24"/>
          <w:szCs w:val="24"/>
          <w:lang w:val="sr-Cyrl-RS"/>
        </w:rPr>
        <w:t xml:space="preserve">из тачке 3. овог </w:t>
      </w:r>
      <w:r w:rsidR="00246FB3">
        <w:rPr>
          <w:rFonts w:ascii="Times New Roman" w:hAnsi="Times New Roman" w:cs="Times New Roman"/>
          <w:sz w:val="24"/>
          <w:szCs w:val="24"/>
          <w:lang w:val="sr-Cyrl-RS"/>
        </w:rPr>
        <w:t>упутства узимајући у обзир</w:t>
      </w:r>
      <w:r w:rsidR="002D4772" w:rsidRPr="002D477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90C1688" w14:textId="77777777" w:rsidR="00BF0962" w:rsidRDefault="002F4A52" w:rsidP="009F4992">
      <w:pPr>
        <w:tabs>
          <w:tab w:val="left" w:pos="284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а) број и категориј</w:t>
      </w:r>
      <w:r w:rsidR="00BF0962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0962">
        <w:rPr>
          <w:rFonts w:ascii="Times New Roman" w:hAnsi="Times New Roman" w:cs="Times New Roman"/>
          <w:sz w:val="24"/>
          <w:szCs w:val="24"/>
          <w:lang w:val="sr-Cyrl-RS"/>
        </w:rPr>
        <w:t>радника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0962">
        <w:rPr>
          <w:rFonts w:ascii="Times New Roman" w:hAnsi="Times New Roman" w:cs="Times New Roman"/>
          <w:sz w:val="24"/>
          <w:szCs w:val="24"/>
          <w:lang w:val="sr-Cyrl-RS"/>
        </w:rPr>
        <w:t xml:space="preserve">који су </w:t>
      </w:r>
      <w:r>
        <w:rPr>
          <w:rFonts w:ascii="Times New Roman" w:hAnsi="Times New Roman" w:cs="Times New Roman"/>
          <w:sz w:val="24"/>
          <w:szCs w:val="24"/>
          <w:lang w:val="sr-Cyrl-RS"/>
        </w:rPr>
        <w:t>обухва</w:t>
      </w:r>
      <w:r w:rsidR="00BF0962">
        <w:rPr>
          <w:rFonts w:ascii="Times New Roman" w:hAnsi="Times New Roman" w:cs="Times New Roman"/>
          <w:sz w:val="24"/>
          <w:szCs w:val="24"/>
          <w:lang w:val="sr-Cyrl-RS"/>
        </w:rPr>
        <w:t xml:space="preserve">ћени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мер</w:t>
      </w:r>
      <w:r w:rsidR="00BF0962">
        <w:rPr>
          <w:rFonts w:ascii="Times New Roman" w:hAnsi="Times New Roman" w:cs="Times New Roman"/>
          <w:sz w:val="24"/>
          <w:szCs w:val="24"/>
          <w:lang w:val="sr-Cyrl-RS"/>
        </w:rPr>
        <w:t>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државне помоћи</w:t>
      </w:r>
      <w:r w:rsidR="00BF0962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4FC915A7" w14:textId="77777777" w:rsidR="000140AE" w:rsidRDefault="00BF0962" w:rsidP="009F4992">
      <w:pPr>
        <w:tabs>
          <w:tab w:val="left" w:pos="284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б) стопе запослености категорија радника </w:t>
      </w:r>
      <w:r w:rsidRPr="00BF0962">
        <w:rPr>
          <w:rFonts w:ascii="Times New Roman" w:hAnsi="Times New Roman" w:cs="Times New Roman"/>
          <w:sz w:val="24"/>
          <w:szCs w:val="24"/>
          <w:lang w:val="sr-Cyrl-RS"/>
        </w:rPr>
        <w:t xml:space="preserve">који су обухваћени мером државне помоћи </w:t>
      </w:r>
      <w:r>
        <w:rPr>
          <w:rFonts w:ascii="Times New Roman" w:hAnsi="Times New Roman" w:cs="Times New Roman"/>
          <w:sz w:val="24"/>
          <w:szCs w:val="24"/>
          <w:lang w:val="sr-Cyrl-RS"/>
        </w:rPr>
        <w:t>на републичком и/или регионалном нив</w:t>
      </w:r>
      <w:r w:rsidR="000140AE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0140AE">
        <w:rPr>
          <w:rFonts w:ascii="Times New Roman" w:hAnsi="Times New Roman" w:cs="Times New Roman"/>
          <w:sz w:val="24"/>
          <w:szCs w:val="24"/>
          <w:lang w:val="sr-Cyrl-RS"/>
        </w:rPr>
        <w:t xml:space="preserve"> и у конкретном/конкретним учеснику/учесницима на тржишту,</w:t>
      </w:r>
    </w:p>
    <w:p w14:paraId="705094FC" w14:textId="77777777" w:rsidR="000140AE" w:rsidRDefault="000140AE" w:rsidP="009F4992">
      <w:pPr>
        <w:tabs>
          <w:tab w:val="left" w:pos="284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r w:rsidR="00C71189" w:rsidRPr="00C71189">
        <w:rPr>
          <w:rFonts w:ascii="Times New Roman" w:hAnsi="Times New Roman" w:cs="Times New Roman"/>
          <w:sz w:val="24"/>
          <w:szCs w:val="24"/>
          <w:lang w:val="sr-Cyrl-RS"/>
        </w:rPr>
        <w:t xml:space="preserve">стопе </w:t>
      </w:r>
      <w:r w:rsidR="00C71189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="00C71189" w:rsidRPr="00C71189">
        <w:rPr>
          <w:rFonts w:ascii="Times New Roman" w:hAnsi="Times New Roman" w:cs="Times New Roman"/>
          <w:sz w:val="24"/>
          <w:szCs w:val="24"/>
          <w:lang w:val="sr-Cyrl-RS"/>
        </w:rPr>
        <w:t>запослености категорија радника који су обухваћени мером државне помоћи на републичком и/или регионалном нивоу</w:t>
      </w:r>
      <w:r w:rsidR="00C71189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5E708846" w14:textId="77777777" w:rsidR="005D3BE5" w:rsidRDefault="00C71189" w:rsidP="009F4992">
      <w:pPr>
        <w:tabs>
          <w:tab w:val="left" w:pos="284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г) </w:t>
      </w:r>
      <w:r w:rsidR="005D3BE5">
        <w:rPr>
          <w:rFonts w:ascii="Times New Roman" w:hAnsi="Times New Roman" w:cs="Times New Roman"/>
          <w:sz w:val="24"/>
          <w:szCs w:val="24"/>
          <w:lang w:val="sr-Cyrl-RS"/>
        </w:rPr>
        <w:t xml:space="preserve">да ли су мером државне помоћи обухваћене </w:t>
      </w:r>
      <w:r w:rsidRPr="00C71189">
        <w:rPr>
          <w:rFonts w:ascii="Times New Roman" w:hAnsi="Times New Roman" w:cs="Times New Roman"/>
          <w:sz w:val="24"/>
          <w:szCs w:val="24"/>
          <w:lang w:val="sr-Latn-RS"/>
        </w:rPr>
        <w:t>посебно маргинализоване по</w:t>
      </w:r>
      <w:r w:rsidR="00BA5887">
        <w:rPr>
          <w:rFonts w:ascii="Times New Roman" w:hAnsi="Times New Roman" w:cs="Times New Roman"/>
          <w:sz w:val="24"/>
          <w:szCs w:val="24"/>
          <w:lang w:val="sr-Cyrl-RS"/>
        </w:rPr>
        <w:t xml:space="preserve">ткатегорије </w:t>
      </w:r>
      <w:r w:rsidRPr="00C71189">
        <w:rPr>
          <w:rFonts w:ascii="Times New Roman" w:hAnsi="Times New Roman" w:cs="Times New Roman"/>
          <w:sz w:val="24"/>
          <w:szCs w:val="24"/>
          <w:lang w:val="sr-Latn-RS"/>
        </w:rPr>
        <w:t>у</w:t>
      </w:r>
      <w:r w:rsidR="005D3BE5">
        <w:rPr>
          <w:rFonts w:ascii="Times New Roman" w:hAnsi="Times New Roman" w:cs="Times New Roman"/>
          <w:sz w:val="24"/>
          <w:szCs w:val="24"/>
          <w:lang w:val="sr-Cyrl-RS"/>
        </w:rPr>
        <w:t xml:space="preserve"> оквиру</w:t>
      </w:r>
      <w:r w:rsidRPr="00C7118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A5887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 w:rsidR="005D3B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3BE5" w:rsidRPr="005D3BE5">
        <w:rPr>
          <w:rFonts w:ascii="Times New Roman" w:hAnsi="Times New Roman" w:cs="Times New Roman"/>
          <w:sz w:val="24"/>
          <w:szCs w:val="24"/>
          <w:lang w:val="sr-Cyrl-RS"/>
        </w:rPr>
        <w:t>теже запошљивих незапослених и</w:t>
      </w:r>
      <w:r w:rsidR="00BA5887">
        <w:rPr>
          <w:rFonts w:ascii="Times New Roman" w:hAnsi="Times New Roman" w:cs="Times New Roman"/>
          <w:sz w:val="24"/>
          <w:szCs w:val="24"/>
          <w:lang w:val="sr-Cyrl-RS"/>
        </w:rPr>
        <w:t>/или</w:t>
      </w:r>
      <w:r w:rsidR="005D3BE5" w:rsidRPr="005D3BE5">
        <w:rPr>
          <w:rFonts w:ascii="Times New Roman" w:hAnsi="Times New Roman" w:cs="Times New Roman"/>
          <w:sz w:val="24"/>
          <w:szCs w:val="24"/>
          <w:lang w:val="sr-Cyrl-RS"/>
        </w:rPr>
        <w:t xml:space="preserve"> особа са инвалидитетом</w:t>
      </w:r>
      <w:r w:rsidR="005D3BE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E28C1AB" w14:textId="77777777" w:rsidR="005D3BE5" w:rsidRDefault="005D3BE5" w:rsidP="003D4651">
      <w:pPr>
        <w:tabs>
          <w:tab w:val="left" w:pos="284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9A879A" w14:textId="77777777" w:rsidR="009F4992" w:rsidRDefault="00BE2082" w:rsidP="003543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752AE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9F4992" w:rsidRPr="009F4992">
        <w:rPr>
          <w:rFonts w:ascii="Times New Roman" w:hAnsi="Times New Roman" w:cs="Times New Roman"/>
          <w:sz w:val="24"/>
          <w:szCs w:val="24"/>
          <w:lang w:val="sr-Cyrl-RS"/>
        </w:rPr>
        <w:t xml:space="preserve">Примереност </w:t>
      </w:r>
      <w:r w:rsidR="00BA5887">
        <w:rPr>
          <w:rFonts w:ascii="Times New Roman" w:hAnsi="Times New Roman" w:cs="Times New Roman"/>
          <w:sz w:val="24"/>
          <w:szCs w:val="24"/>
          <w:lang w:val="sr-Cyrl-RS"/>
        </w:rPr>
        <w:t xml:space="preserve">мере </w:t>
      </w:r>
      <w:r w:rsidR="009F4992" w:rsidRPr="009F4992">
        <w:rPr>
          <w:rFonts w:ascii="Times New Roman" w:hAnsi="Times New Roman" w:cs="Times New Roman"/>
          <w:sz w:val="24"/>
          <w:szCs w:val="24"/>
          <w:lang w:val="sr-Cyrl-RS"/>
        </w:rPr>
        <w:t>државне помоћи</w:t>
      </w:r>
      <w:r w:rsidR="009F4992">
        <w:rPr>
          <w:rFonts w:ascii="Times New Roman" w:hAnsi="Times New Roman" w:cs="Times New Roman"/>
          <w:sz w:val="24"/>
          <w:szCs w:val="24"/>
          <w:lang w:val="sr-Cyrl-RS"/>
        </w:rPr>
        <w:t xml:space="preserve"> за запошљавање</w:t>
      </w:r>
      <w:r w:rsidR="009F4992" w:rsidRPr="009F49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F50E78C" w14:textId="77777777" w:rsidR="009F4992" w:rsidRDefault="009F4992" w:rsidP="003543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DCFE671" w14:textId="77777777" w:rsidR="00A327E0" w:rsidRDefault="000F694B" w:rsidP="009F49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9F499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4992" w:rsidRPr="009F4992">
        <w:rPr>
          <w:rFonts w:ascii="Times New Roman" w:hAnsi="Times New Roman" w:cs="Times New Roman"/>
          <w:sz w:val="24"/>
          <w:szCs w:val="24"/>
          <w:lang w:val="sr-Cyrl-RS"/>
        </w:rPr>
        <w:t>Мера државне помоћи</w:t>
      </w:r>
      <w:r w:rsidR="009F4992">
        <w:rPr>
          <w:rFonts w:ascii="Times New Roman" w:hAnsi="Times New Roman" w:cs="Times New Roman"/>
          <w:sz w:val="24"/>
          <w:szCs w:val="24"/>
          <w:lang w:val="sr-Cyrl-RS"/>
        </w:rPr>
        <w:t xml:space="preserve"> за запошљавање</w:t>
      </w:r>
      <w:r w:rsidR="009F4992" w:rsidRPr="009F4992">
        <w:rPr>
          <w:rFonts w:ascii="Times New Roman" w:hAnsi="Times New Roman" w:cs="Times New Roman"/>
          <w:sz w:val="24"/>
          <w:szCs w:val="24"/>
          <w:lang w:val="sr-Cyrl-RS"/>
        </w:rPr>
        <w:t xml:space="preserve"> сматра се примереном ако није могуће допринети </w:t>
      </w:r>
      <w:r w:rsidR="009F4992">
        <w:rPr>
          <w:rFonts w:ascii="Times New Roman" w:hAnsi="Times New Roman" w:cs="Times New Roman"/>
          <w:sz w:val="24"/>
          <w:szCs w:val="24"/>
          <w:lang w:val="sr-Cyrl-RS"/>
        </w:rPr>
        <w:t xml:space="preserve">циљу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 тачке 3. овог упутства другим мерама </w:t>
      </w:r>
      <w:r w:rsidR="009F4992" w:rsidRPr="009F4992">
        <w:rPr>
          <w:rFonts w:ascii="Times New Roman" w:hAnsi="Times New Roman" w:cs="Times New Roman"/>
          <w:sz w:val="24"/>
          <w:szCs w:val="24"/>
          <w:lang w:val="sr-Cyrl-RS"/>
        </w:rPr>
        <w:t>које не садрже државну помоћ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2E273E">
        <w:rPr>
          <w:rFonts w:ascii="Times New Roman" w:hAnsi="Times New Roman" w:cs="Times New Roman"/>
          <w:sz w:val="24"/>
          <w:szCs w:val="24"/>
          <w:lang w:val="sr-Cyrl-RS"/>
        </w:rPr>
        <w:t xml:space="preserve">смањење пореза на доходак и доприноса </w:t>
      </w:r>
      <w:r w:rsidR="002E273E" w:rsidRPr="002E273E">
        <w:rPr>
          <w:rFonts w:ascii="Times New Roman" w:hAnsi="Times New Roman" w:cs="Times New Roman"/>
          <w:sz w:val="24"/>
          <w:szCs w:val="24"/>
          <w:lang w:val="sr-Cyrl-RS"/>
        </w:rPr>
        <w:t>за обавезно социјално осигурање</w:t>
      </w:r>
      <w:r w:rsidR="002E273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57191" w:rsidRPr="00C57191">
        <w:rPr>
          <w:rFonts w:ascii="Times New Roman" w:hAnsi="Times New Roman" w:cs="Times New Roman"/>
          <w:sz w:val="24"/>
          <w:szCs w:val="24"/>
          <w:lang w:val="sr-Latn-RS"/>
        </w:rPr>
        <w:t>подстицање улагања у образовање и</w:t>
      </w:r>
      <w:r w:rsidR="00C57191">
        <w:rPr>
          <w:rFonts w:ascii="Times New Roman" w:hAnsi="Times New Roman" w:cs="Times New Roman"/>
          <w:sz w:val="24"/>
          <w:szCs w:val="24"/>
          <w:lang w:val="sr-Cyrl-RS"/>
        </w:rPr>
        <w:t xml:space="preserve"> усав</w:t>
      </w:r>
      <w:r w:rsidR="004E133B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C57191">
        <w:rPr>
          <w:rFonts w:ascii="Times New Roman" w:hAnsi="Times New Roman" w:cs="Times New Roman"/>
          <w:sz w:val="24"/>
          <w:szCs w:val="24"/>
          <w:lang w:val="sr-Cyrl-RS"/>
        </w:rPr>
        <w:t>шавање, мере које се одосе на пружање услуга саветовања, подршк</w:t>
      </w:r>
      <w:r w:rsidR="004E133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57191">
        <w:rPr>
          <w:rFonts w:ascii="Times New Roman" w:hAnsi="Times New Roman" w:cs="Times New Roman"/>
          <w:sz w:val="24"/>
          <w:szCs w:val="24"/>
          <w:lang w:val="sr-Cyrl-RS"/>
        </w:rPr>
        <w:t xml:space="preserve"> и усавршавањ</w:t>
      </w:r>
      <w:r w:rsidR="004E133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57191">
        <w:rPr>
          <w:rFonts w:ascii="Times New Roman" w:hAnsi="Times New Roman" w:cs="Times New Roman"/>
          <w:sz w:val="24"/>
          <w:szCs w:val="24"/>
          <w:lang w:val="sr-Cyrl-RS"/>
        </w:rPr>
        <w:t xml:space="preserve"> незапослених, измена </w:t>
      </w:r>
      <w:r w:rsidR="00C57191" w:rsidRPr="00C8340D">
        <w:rPr>
          <w:rFonts w:ascii="Times New Roman" w:hAnsi="Times New Roman" w:cs="Times New Roman"/>
          <w:sz w:val="24"/>
          <w:szCs w:val="24"/>
          <w:lang w:val="sr-Cyrl-RS"/>
        </w:rPr>
        <w:t xml:space="preserve">прописа </w:t>
      </w:r>
      <w:r w:rsidR="00C8340D" w:rsidRPr="00C8340D">
        <w:rPr>
          <w:rFonts w:ascii="Times New Roman" w:hAnsi="Times New Roman" w:cs="Times New Roman"/>
          <w:sz w:val="24"/>
          <w:szCs w:val="24"/>
          <w:lang w:val="sr-Cyrl-RS"/>
        </w:rPr>
        <w:t xml:space="preserve">о раду </w:t>
      </w:r>
      <w:r w:rsidR="00C57191" w:rsidRPr="00C8340D">
        <w:rPr>
          <w:rFonts w:ascii="Times New Roman" w:hAnsi="Times New Roman" w:cs="Times New Roman"/>
          <w:sz w:val="24"/>
          <w:szCs w:val="24"/>
          <w:lang w:val="sr-Cyrl-RS"/>
        </w:rPr>
        <w:t>и др.).</w:t>
      </w:r>
      <w:r w:rsidR="00F261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BC824D6" w14:textId="77777777" w:rsidR="009F4992" w:rsidRPr="00D6276F" w:rsidRDefault="00A327E0" w:rsidP="009F49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6. </w:t>
      </w:r>
      <w:r w:rsidRPr="00A327E0">
        <w:rPr>
          <w:rFonts w:ascii="Times New Roman" w:hAnsi="Times New Roman" w:cs="Times New Roman"/>
          <w:sz w:val="24"/>
          <w:szCs w:val="24"/>
          <w:lang w:val="sr-Cyrl-RS"/>
        </w:rPr>
        <w:t xml:space="preserve">Мера државне помоћи за запошљавање сматра се примереном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ако је давалац државне помоћи </w:t>
      </w:r>
      <w:proofErr w:type="spellStart"/>
      <w:r w:rsidRPr="00A327E0">
        <w:rPr>
          <w:rFonts w:ascii="Times New Roman" w:hAnsi="Times New Roman" w:cs="Times New Roman"/>
          <w:sz w:val="24"/>
          <w:szCs w:val="24"/>
          <w:lang w:val="sr-Latn-RS"/>
        </w:rPr>
        <w:t>размотри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A327E0">
        <w:rPr>
          <w:rFonts w:ascii="Times New Roman" w:hAnsi="Times New Roman" w:cs="Times New Roman"/>
          <w:sz w:val="24"/>
          <w:szCs w:val="24"/>
          <w:lang w:val="sr-Latn-RS"/>
        </w:rPr>
        <w:t>друге</w:t>
      </w:r>
      <w:proofErr w:type="spellEnd"/>
      <w:r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мере</w:t>
      </w:r>
      <w:r w:rsidRPr="00A327E0">
        <w:rPr>
          <w:rFonts w:ascii="Times New Roman" w:hAnsi="Times New Roman" w:cs="Times New Roman"/>
          <w:sz w:val="24"/>
          <w:szCs w:val="24"/>
          <w:lang w:val="sr-Cyrl-RS"/>
        </w:rPr>
        <w:t xml:space="preserve"> које не садрже државну помоћ</w:t>
      </w:r>
      <w:r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Pr="00A327E0">
        <w:rPr>
          <w:rFonts w:ascii="Times New Roman" w:hAnsi="Times New Roman" w:cs="Times New Roman"/>
          <w:sz w:val="24"/>
          <w:szCs w:val="24"/>
          <w:lang w:val="sr-Latn-RS"/>
        </w:rPr>
        <w:t>утврд</w:t>
      </w:r>
      <w:r>
        <w:rPr>
          <w:rFonts w:ascii="Times New Roman" w:hAnsi="Times New Roman" w:cs="Times New Roman"/>
          <w:sz w:val="24"/>
          <w:szCs w:val="24"/>
          <w:lang w:val="sr-Cyrl-RS"/>
        </w:rPr>
        <w:t>ио</w:t>
      </w:r>
      <w:proofErr w:type="spellEnd"/>
      <w:r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предност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коришћења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мере </w:t>
      </w:r>
      <w:proofErr w:type="spellStart"/>
      <w:r w:rsidRPr="00A327E0">
        <w:rPr>
          <w:rFonts w:ascii="Times New Roman" w:hAnsi="Times New Roman" w:cs="Times New Roman"/>
          <w:sz w:val="24"/>
          <w:szCs w:val="24"/>
          <w:lang w:val="sr-Latn-RS"/>
        </w:rPr>
        <w:t>државн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A327E0">
        <w:rPr>
          <w:rFonts w:ascii="Times New Roman" w:hAnsi="Times New Roman" w:cs="Times New Roman"/>
          <w:sz w:val="24"/>
          <w:szCs w:val="24"/>
          <w:lang w:val="sr-Latn-RS"/>
        </w:rPr>
        <w:t>помоћ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и, а</w:t>
      </w:r>
      <w:r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A327E0">
        <w:rPr>
          <w:rFonts w:ascii="Times New Roman" w:hAnsi="Times New Roman" w:cs="Times New Roman"/>
          <w:sz w:val="24"/>
          <w:szCs w:val="24"/>
          <w:lang w:val="sr-Latn-RS"/>
        </w:rPr>
        <w:t>Комисија</w:t>
      </w:r>
      <w:proofErr w:type="spellEnd"/>
      <w:r w:rsidRPr="00A327E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Pr="00391CCB">
        <w:rPr>
          <w:rFonts w:ascii="Times New Roman" w:hAnsi="Times New Roman" w:cs="Times New Roman"/>
          <w:sz w:val="24"/>
          <w:szCs w:val="24"/>
          <w:lang w:val="sr-Cyrl-RS"/>
        </w:rPr>
        <w:t xml:space="preserve">контролу државне помоћи </w:t>
      </w:r>
      <w:proofErr w:type="spellStart"/>
      <w:r w:rsidRPr="00391CCB">
        <w:rPr>
          <w:rFonts w:ascii="Times New Roman" w:hAnsi="Times New Roman" w:cs="Times New Roman"/>
          <w:sz w:val="24"/>
          <w:szCs w:val="24"/>
          <w:lang w:val="sr-Latn-RS"/>
        </w:rPr>
        <w:t>ће</w:t>
      </w:r>
      <w:proofErr w:type="spellEnd"/>
      <w:r w:rsidRPr="00391CC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391CCB">
        <w:rPr>
          <w:rFonts w:ascii="Times New Roman" w:hAnsi="Times New Roman" w:cs="Times New Roman"/>
          <w:sz w:val="24"/>
          <w:szCs w:val="24"/>
          <w:lang w:val="sr-Latn-RS"/>
        </w:rPr>
        <w:t>посебно</w:t>
      </w:r>
      <w:proofErr w:type="spellEnd"/>
      <w:r w:rsidRPr="00391CC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391CCB">
        <w:rPr>
          <w:rFonts w:ascii="Times New Roman" w:hAnsi="Times New Roman" w:cs="Times New Roman"/>
          <w:sz w:val="24"/>
          <w:szCs w:val="24"/>
          <w:lang w:val="sr-Latn-RS"/>
        </w:rPr>
        <w:t>узети</w:t>
      </w:r>
      <w:proofErr w:type="spellEnd"/>
      <w:r w:rsidRPr="00391CCB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proofErr w:type="spellStart"/>
      <w:r w:rsidRPr="00391CCB">
        <w:rPr>
          <w:rFonts w:ascii="Times New Roman" w:hAnsi="Times New Roman" w:cs="Times New Roman"/>
          <w:sz w:val="24"/>
          <w:szCs w:val="24"/>
          <w:lang w:val="sr-Latn-RS"/>
        </w:rPr>
        <w:t>обзир</w:t>
      </w:r>
      <w:proofErr w:type="spellEnd"/>
      <w:r w:rsidRPr="00391CC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6276F" w:rsidRPr="00391CCB">
        <w:rPr>
          <w:rFonts w:ascii="Times New Roman" w:hAnsi="Times New Roman" w:cs="Times New Roman"/>
          <w:sz w:val="24"/>
          <w:szCs w:val="24"/>
          <w:lang w:val="sr-Cyrl-RS"/>
        </w:rPr>
        <w:t xml:space="preserve">ако је давалац државне помоћи извршио </w:t>
      </w:r>
      <w:proofErr w:type="spellStart"/>
      <w:r w:rsidRPr="00391CCB">
        <w:rPr>
          <w:rFonts w:ascii="Times New Roman" w:hAnsi="Times New Roman" w:cs="Times New Roman"/>
          <w:sz w:val="24"/>
          <w:szCs w:val="24"/>
          <w:lang w:val="sr-Latn-RS"/>
        </w:rPr>
        <w:t>процену</w:t>
      </w:r>
      <w:proofErr w:type="spellEnd"/>
      <w:r w:rsidRPr="00391CC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391CCB">
        <w:rPr>
          <w:rFonts w:ascii="Times New Roman" w:hAnsi="Times New Roman" w:cs="Times New Roman"/>
          <w:sz w:val="24"/>
          <w:szCs w:val="24"/>
          <w:lang w:val="sr-Latn-RS"/>
        </w:rPr>
        <w:t>утицаја</w:t>
      </w:r>
      <w:proofErr w:type="spellEnd"/>
      <w:r w:rsidRPr="00391CC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391CCB">
        <w:rPr>
          <w:rFonts w:ascii="Times New Roman" w:hAnsi="Times New Roman" w:cs="Times New Roman"/>
          <w:sz w:val="24"/>
          <w:szCs w:val="24"/>
          <w:lang w:val="sr-Latn-RS"/>
        </w:rPr>
        <w:t>предложене</w:t>
      </w:r>
      <w:proofErr w:type="spellEnd"/>
      <w:r w:rsidRPr="00391CC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391CCB">
        <w:rPr>
          <w:rFonts w:ascii="Times New Roman" w:hAnsi="Times New Roman" w:cs="Times New Roman"/>
          <w:sz w:val="24"/>
          <w:szCs w:val="24"/>
          <w:lang w:val="sr-Latn-RS"/>
        </w:rPr>
        <w:t>мере</w:t>
      </w:r>
      <w:proofErr w:type="spellEnd"/>
      <w:r w:rsidRPr="00391CC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6276F" w:rsidRPr="00391CCB">
        <w:rPr>
          <w:rFonts w:ascii="Times New Roman" w:hAnsi="Times New Roman" w:cs="Times New Roman"/>
          <w:sz w:val="24"/>
          <w:szCs w:val="24"/>
          <w:lang w:val="sr-Cyrl-RS"/>
        </w:rPr>
        <w:t>државне помоћи.</w:t>
      </w:r>
    </w:p>
    <w:p w14:paraId="483A10E4" w14:textId="77777777" w:rsidR="0015640E" w:rsidRDefault="0015640E" w:rsidP="003543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A6CB13" w14:textId="2BE53A3D" w:rsidR="008752AE" w:rsidRDefault="00401EB2" w:rsidP="003543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3) </w:t>
      </w:r>
      <w:r w:rsidR="003F7936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A5887">
        <w:rPr>
          <w:rFonts w:ascii="Times New Roman" w:hAnsi="Times New Roman" w:cs="Times New Roman"/>
          <w:sz w:val="24"/>
          <w:szCs w:val="24"/>
          <w:lang w:val="sr-Cyrl-RS"/>
        </w:rPr>
        <w:t>одстицајни ефекат</w:t>
      </w:r>
    </w:p>
    <w:p w14:paraId="77C98658" w14:textId="77777777" w:rsidR="00354322" w:rsidRDefault="00354322" w:rsidP="003543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33D449" w14:textId="77777777" w:rsidR="00401EB2" w:rsidRDefault="00401EB2" w:rsidP="00401E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7. Д</w:t>
      </w:r>
      <w:r w:rsidRPr="00401EB2">
        <w:rPr>
          <w:rFonts w:ascii="Times New Roman" w:hAnsi="Times New Roman" w:cs="Times New Roman"/>
          <w:sz w:val="24"/>
          <w:szCs w:val="24"/>
          <w:lang w:val="sr-Cyrl-RS"/>
        </w:rPr>
        <w:t>ржавн</w:t>
      </w:r>
      <w:r>
        <w:rPr>
          <w:rFonts w:ascii="Times New Roman" w:hAnsi="Times New Roman" w:cs="Times New Roman"/>
          <w:sz w:val="24"/>
          <w:szCs w:val="24"/>
          <w:lang w:val="sr-Cyrl-RS"/>
        </w:rPr>
        <w:t>а помоћ</w:t>
      </w:r>
      <w:r w:rsidRPr="00401EB2">
        <w:rPr>
          <w:rFonts w:ascii="Times New Roman" w:hAnsi="Times New Roman" w:cs="Times New Roman"/>
          <w:sz w:val="24"/>
          <w:szCs w:val="24"/>
          <w:lang w:val="sr-Cyrl-RS"/>
        </w:rPr>
        <w:t xml:space="preserve"> за запошљавање има подстицајни ефекат ако подстиче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учесника на тржишту да </w:t>
      </w:r>
      <w:r w:rsidRPr="00401EB2">
        <w:rPr>
          <w:rFonts w:ascii="Times New Roman" w:eastAsia="Times New Roman" w:hAnsi="Times New Roman" w:cs="Times New Roman"/>
          <w:sz w:val="24"/>
          <w:szCs w:val="24"/>
          <w:lang w:val="it-IT"/>
        </w:rPr>
        <w:t>повећа</w:t>
      </w:r>
      <w:r w:rsidRPr="00401E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нето</w:t>
      </w:r>
      <w:r w:rsidRPr="00401EB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број запослених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 категорија </w:t>
      </w:r>
      <w:r w:rsidRPr="00401EB2">
        <w:rPr>
          <w:rFonts w:ascii="Times New Roman" w:hAnsi="Times New Roman" w:cs="Times New Roman"/>
          <w:sz w:val="24"/>
          <w:szCs w:val="24"/>
          <w:lang w:val="sr-Cyrl-RS"/>
        </w:rPr>
        <w:t>теже запошљивих незапослених и</w:t>
      </w:r>
      <w:r w:rsidR="00353D19">
        <w:rPr>
          <w:rFonts w:ascii="Times New Roman" w:hAnsi="Times New Roman" w:cs="Times New Roman"/>
          <w:sz w:val="24"/>
          <w:szCs w:val="24"/>
          <w:lang w:val="sr-Cyrl-RS"/>
        </w:rPr>
        <w:t>/или</w:t>
      </w:r>
      <w:r w:rsidRPr="00401EB2">
        <w:rPr>
          <w:rFonts w:ascii="Times New Roman" w:hAnsi="Times New Roman" w:cs="Times New Roman"/>
          <w:sz w:val="24"/>
          <w:szCs w:val="24"/>
          <w:lang w:val="sr-Cyrl-RS"/>
        </w:rPr>
        <w:t xml:space="preserve"> особа са инвалидитетом</w:t>
      </w:r>
      <w:r w:rsidR="00353D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463A0CE" w14:textId="071DEA7A" w:rsidR="00353D19" w:rsidRDefault="00353D19" w:rsidP="00401E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8. </w:t>
      </w:r>
      <w:r w:rsidR="00EC27CB">
        <w:rPr>
          <w:rFonts w:ascii="Times New Roman" w:hAnsi="Times New Roman" w:cs="Times New Roman"/>
          <w:sz w:val="24"/>
          <w:szCs w:val="24"/>
          <w:lang w:val="sr-Cyrl-RS"/>
        </w:rPr>
        <w:t xml:space="preserve">Повећање нето броја запослених из тачке 7. овог упутства представља </w:t>
      </w:r>
      <w:r w:rsidR="000F4BC8">
        <w:rPr>
          <w:rFonts w:ascii="Times New Roman" w:hAnsi="Times New Roman" w:cs="Times New Roman"/>
          <w:sz w:val="24"/>
          <w:szCs w:val="24"/>
          <w:lang w:val="sr-Cyrl-RS"/>
        </w:rPr>
        <w:t>попуњава</w:t>
      </w:r>
      <w:r w:rsidR="00EC27CB">
        <w:rPr>
          <w:rFonts w:ascii="Times New Roman" w:hAnsi="Times New Roman" w:cs="Times New Roman"/>
          <w:sz w:val="24"/>
          <w:szCs w:val="24"/>
          <w:lang w:val="sr-Cyrl-RS"/>
        </w:rPr>
        <w:t>ње</w:t>
      </w:r>
      <w:r w:rsidR="000F4BC8">
        <w:rPr>
          <w:rFonts w:ascii="Times New Roman" w:hAnsi="Times New Roman" w:cs="Times New Roman"/>
          <w:sz w:val="24"/>
          <w:szCs w:val="24"/>
          <w:lang w:val="sr-Cyrl-RS"/>
        </w:rPr>
        <w:t xml:space="preserve"> новоотворен</w:t>
      </w:r>
      <w:r w:rsidR="00EC27CB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0F4BC8">
        <w:rPr>
          <w:rFonts w:ascii="Times New Roman" w:hAnsi="Times New Roman" w:cs="Times New Roman"/>
          <w:sz w:val="24"/>
          <w:szCs w:val="24"/>
          <w:lang w:val="sr-Cyrl-RS"/>
        </w:rPr>
        <w:t xml:space="preserve"> радн</w:t>
      </w:r>
      <w:r w:rsidR="00EC27CB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0F4BC8">
        <w:rPr>
          <w:rFonts w:ascii="Times New Roman" w:hAnsi="Times New Roman" w:cs="Times New Roman"/>
          <w:sz w:val="24"/>
          <w:szCs w:val="24"/>
          <w:lang w:val="sr-Cyrl-RS"/>
        </w:rPr>
        <w:t xml:space="preserve"> места или радн</w:t>
      </w:r>
      <w:r w:rsidR="00EC27CB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0F4BC8">
        <w:rPr>
          <w:rFonts w:ascii="Times New Roman" w:hAnsi="Times New Roman" w:cs="Times New Roman"/>
          <w:sz w:val="24"/>
          <w:szCs w:val="24"/>
          <w:lang w:val="sr-Cyrl-RS"/>
        </w:rPr>
        <w:t xml:space="preserve"> места која су упражњена због добровољног одласка, настанка инвалидитета, пензионисања, добровољног скраћивања радног времена или отпуштања у складу са законом.</w:t>
      </w:r>
    </w:p>
    <w:p w14:paraId="1D1CBFBA" w14:textId="48BAF507" w:rsidR="000F4BC8" w:rsidRPr="00395717" w:rsidRDefault="000F4BC8" w:rsidP="00401E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9. </w:t>
      </w:r>
      <w:r w:rsidR="00EC27CB" w:rsidRPr="00EC27CB">
        <w:rPr>
          <w:rFonts w:ascii="Times New Roman" w:hAnsi="Times New Roman" w:cs="Times New Roman"/>
          <w:sz w:val="24"/>
          <w:szCs w:val="24"/>
          <w:lang w:val="sr-Cyrl-RS"/>
        </w:rPr>
        <w:t xml:space="preserve">Повећање нето броја запослених из тачке 7. овог упутства </w:t>
      </w:r>
      <w:r w:rsidR="00EC27CB">
        <w:rPr>
          <w:rFonts w:ascii="Times New Roman" w:hAnsi="Times New Roman" w:cs="Times New Roman"/>
          <w:sz w:val="24"/>
          <w:szCs w:val="24"/>
          <w:lang w:val="sr-Cyrl-RS"/>
        </w:rPr>
        <w:t>не представља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попуњавање радних места насталих отпуштањем вишка радника.</w:t>
      </w:r>
    </w:p>
    <w:p w14:paraId="72F40195" w14:textId="50B273D7" w:rsidR="00401EB2" w:rsidRDefault="00E20F1E" w:rsidP="00401EB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95717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r w:rsidR="00F4483D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F4483D" w:rsidRPr="00F4483D">
        <w:rPr>
          <w:rFonts w:ascii="Times New Roman" w:hAnsi="Times New Roman" w:cs="Times New Roman"/>
          <w:sz w:val="24"/>
          <w:szCs w:val="24"/>
          <w:lang w:val="sr-Cyrl-RS"/>
        </w:rPr>
        <w:t>ржавн</w:t>
      </w:r>
      <w:r w:rsidR="00F4483D">
        <w:rPr>
          <w:rFonts w:ascii="Times New Roman" w:hAnsi="Times New Roman" w:cs="Times New Roman"/>
          <w:sz w:val="24"/>
          <w:szCs w:val="24"/>
          <w:lang w:val="sr-Cyrl-RS"/>
        </w:rPr>
        <w:t>а помоћ</w:t>
      </w:r>
      <w:r w:rsidR="00F4483D" w:rsidRPr="00F4483D">
        <w:rPr>
          <w:rFonts w:ascii="Times New Roman" w:hAnsi="Times New Roman" w:cs="Times New Roman"/>
          <w:sz w:val="24"/>
          <w:szCs w:val="24"/>
          <w:lang w:val="sr-Cyrl-RS"/>
        </w:rPr>
        <w:t xml:space="preserve"> за запошљавање </w:t>
      </w:r>
      <w:r w:rsidR="00F4483D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E20F1E">
        <w:rPr>
          <w:rFonts w:ascii="Times New Roman" w:hAnsi="Times New Roman" w:cs="Times New Roman"/>
          <w:sz w:val="24"/>
          <w:szCs w:val="24"/>
          <w:lang w:val="sr-Cyrl-RS"/>
        </w:rPr>
        <w:t>еопходн</w:t>
      </w:r>
      <w:r w:rsidR="00F4483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20F1E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F4483D">
        <w:rPr>
          <w:rFonts w:ascii="Times New Roman" w:hAnsi="Times New Roman" w:cs="Times New Roman"/>
          <w:sz w:val="24"/>
          <w:szCs w:val="24"/>
          <w:lang w:val="sr-Cyrl-RS"/>
        </w:rPr>
        <w:t xml:space="preserve">има </w:t>
      </w:r>
      <w:r w:rsidRPr="00E20F1E">
        <w:rPr>
          <w:rFonts w:ascii="Times New Roman" w:hAnsi="Times New Roman" w:cs="Times New Roman"/>
          <w:sz w:val="24"/>
          <w:szCs w:val="24"/>
          <w:lang w:val="sr-Cyrl-RS"/>
        </w:rPr>
        <w:t>подстицајни ефекат</w:t>
      </w:r>
      <w:r w:rsidR="00EC27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83D">
        <w:rPr>
          <w:rFonts w:ascii="Times New Roman" w:hAnsi="Times New Roman" w:cs="Times New Roman"/>
          <w:sz w:val="24"/>
          <w:szCs w:val="24"/>
          <w:lang w:val="sr-Cyrl-RS"/>
        </w:rPr>
        <w:t>ако:</w:t>
      </w:r>
    </w:p>
    <w:p w14:paraId="15EDA81E" w14:textId="77777777" w:rsidR="00E20F1E" w:rsidRDefault="00F4483D" w:rsidP="001C2A5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E20F1E">
        <w:rPr>
          <w:rFonts w:ascii="Times New Roman" w:hAnsi="Times New Roman" w:cs="Times New Roman"/>
          <w:sz w:val="24"/>
          <w:szCs w:val="24"/>
          <w:lang w:val="sr-Cyrl-RS"/>
        </w:rPr>
        <w:t>корисник државне помоћи подн</w:t>
      </w:r>
      <w:r>
        <w:rPr>
          <w:rFonts w:ascii="Times New Roman" w:hAnsi="Times New Roman" w:cs="Times New Roman"/>
          <w:sz w:val="24"/>
          <w:szCs w:val="24"/>
          <w:lang w:val="sr-Cyrl-RS"/>
        </w:rPr>
        <w:t>оси</w:t>
      </w:r>
      <w:r w:rsidR="00E20F1E">
        <w:rPr>
          <w:rFonts w:ascii="Times New Roman" w:hAnsi="Times New Roman" w:cs="Times New Roman"/>
          <w:sz w:val="24"/>
          <w:szCs w:val="24"/>
          <w:lang w:val="sr-Cyrl-RS"/>
        </w:rPr>
        <w:t xml:space="preserve"> захтев за државну помоћ даваоцу пре запошљавања нових радника и</w:t>
      </w:r>
    </w:p>
    <w:p w14:paraId="59574B75" w14:textId="77777777" w:rsidR="00E20F1E" w:rsidRDefault="00F4483D" w:rsidP="001C2A5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8B01E5">
        <w:rPr>
          <w:rFonts w:ascii="Times New Roman" w:hAnsi="Times New Roman" w:cs="Times New Roman"/>
          <w:sz w:val="24"/>
          <w:szCs w:val="24"/>
          <w:lang w:val="sr-Cyrl-RS"/>
        </w:rPr>
        <w:t>теже запошљиви незапослени</w:t>
      </w:r>
      <w:r w:rsidR="00E20F1E" w:rsidRPr="00E20F1E">
        <w:rPr>
          <w:rFonts w:ascii="Times New Roman" w:hAnsi="Times New Roman" w:cs="Times New Roman"/>
          <w:sz w:val="24"/>
          <w:szCs w:val="24"/>
          <w:lang w:val="sr-Cyrl-RS"/>
        </w:rPr>
        <w:t xml:space="preserve"> и/или особ</w:t>
      </w:r>
      <w:r w:rsidR="008B01E5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20F1E" w:rsidRPr="00E20F1E">
        <w:rPr>
          <w:rFonts w:ascii="Times New Roman" w:hAnsi="Times New Roman" w:cs="Times New Roman"/>
          <w:sz w:val="24"/>
          <w:szCs w:val="24"/>
          <w:lang w:val="sr-Cyrl-RS"/>
        </w:rPr>
        <w:t xml:space="preserve"> са инвалидитетом</w:t>
      </w:r>
      <w:r w:rsidR="00E20F1E">
        <w:rPr>
          <w:rFonts w:ascii="Times New Roman" w:hAnsi="Times New Roman" w:cs="Times New Roman"/>
          <w:sz w:val="24"/>
          <w:szCs w:val="24"/>
          <w:lang w:val="sr-Cyrl-RS"/>
        </w:rPr>
        <w:t xml:space="preserve"> не би били запослени без државне помоћи</w:t>
      </w:r>
      <w:r>
        <w:rPr>
          <w:rFonts w:ascii="Times New Roman" w:hAnsi="Times New Roman" w:cs="Times New Roman"/>
          <w:sz w:val="24"/>
          <w:szCs w:val="24"/>
          <w:lang w:val="sr-Cyrl-RS"/>
        </w:rPr>
        <w:t>, а о чему давалац доставља доказе Комисији за контролу државне помоћи</w:t>
      </w:r>
      <w:r w:rsidR="00E20F1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4F6A911" w14:textId="4DB739BA" w:rsidR="00EF2FC7" w:rsidRPr="005F4266" w:rsidRDefault="001C57A0" w:rsidP="00EF2F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11. Прилико</w:t>
      </w:r>
      <w:r w:rsidR="008B01E5">
        <w:rPr>
          <w:rFonts w:ascii="Times New Roman" w:hAnsi="Times New Roman" w:cs="Times New Roman"/>
          <w:sz w:val="24"/>
          <w:szCs w:val="24"/>
          <w:lang w:val="sr-Cyrl-RS"/>
        </w:rPr>
        <w:t>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оцене н</w:t>
      </w:r>
      <w:r w:rsidRPr="001C57A0">
        <w:rPr>
          <w:rFonts w:ascii="Times New Roman" w:hAnsi="Times New Roman" w:cs="Times New Roman"/>
          <w:sz w:val="24"/>
          <w:szCs w:val="24"/>
          <w:lang w:val="sr-Cyrl-RS"/>
        </w:rPr>
        <w:t>еопходност и подстицајн</w:t>
      </w:r>
      <w:r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1C57A0">
        <w:rPr>
          <w:rFonts w:ascii="Times New Roman" w:hAnsi="Times New Roman" w:cs="Times New Roman"/>
          <w:sz w:val="24"/>
          <w:szCs w:val="24"/>
          <w:lang w:val="sr-Cyrl-RS"/>
        </w:rPr>
        <w:t xml:space="preserve"> ефек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та </w:t>
      </w:r>
      <w:r w:rsidRPr="001C57A0">
        <w:rPr>
          <w:rFonts w:ascii="Times New Roman" w:hAnsi="Times New Roman" w:cs="Times New Roman"/>
          <w:sz w:val="24"/>
          <w:szCs w:val="24"/>
          <w:lang w:val="sr-Cyrl-RS"/>
        </w:rPr>
        <w:t xml:space="preserve">државне помоћи за запошљавање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за контролу државне помоћи </w:t>
      </w:r>
      <w:r w:rsidR="00EF2FC7" w:rsidRPr="00EF2FC7">
        <w:rPr>
          <w:rFonts w:ascii="Times New Roman" w:hAnsi="Times New Roman" w:cs="Times New Roman"/>
          <w:sz w:val="24"/>
          <w:szCs w:val="24"/>
          <w:lang w:val="sr-Cyrl-RS"/>
        </w:rPr>
        <w:t xml:space="preserve">ће </w:t>
      </w:r>
      <w:r w:rsidR="00EF2FC7">
        <w:rPr>
          <w:rFonts w:ascii="Times New Roman" w:hAnsi="Times New Roman" w:cs="Times New Roman"/>
          <w:sz w:val="24"/>
          <w:szCs w:val="24"/>
          <w:lang w:val="sr-Cyrl-RS"/>
        </w:rPr>
        <w:t xml:space="preserve">нарочито </w:t>
      </w:r>
      <w:r w:rsidR="005F4266">
        <w:rPr>
          <w:rFonts w:ascii="Times New Roman" w:hAnsi="Times New Roman" w:cs="Times New Roman"/>
          <w:sz w:val="24"/>
          <w:szCs w:val="24"/>
          <w:lang w:val="sr-Cyrl-RS"/>
        </w:rPr>
        <w:t>разматрати:</w:t>
      </w:r>
    </w:p>
    <w:p w14:paraId="05C09153" w14:textId="77777777" w:rsidR="00EF2FC7" w:rsidRDefault="00EF2FC7" w:rsidP="001C2A5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а) документ</w:t>
      </w:r>
      <w:r w:rsidR="00F60EDC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корисника државне помоћи о трошковима </w:t>
      </w:r>
      <w:r w:rsidR="00F60EDC">
        <w:rPr>
          <w:rFonts w:ascii="Times New Roman" w:hAnsi="Times New Roman" w:cs="Times New Roman"/>
          <w:sz w:val="24"/>
          <w:szCs w:val="24"/>
          <w:lang w:val="sr-Cyrl-RS"/>
        </w:rPr>
        <w:t>запошљавања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F2FC7">
        <w:rPr>
          <w:rFonts w:ascii="Times New Roman" w:hAnsi="Times New Roman" w:cs="Times New Roman"/>
          <w:sz w:val="24"/>
          <w:szCs w:val="24"/>
          <w:lang w:val="it-IT"/>
        </w:rPr>
        <w:t>запослених</w:t>
      </w:r>
      <w:r w:rsidRPr="00EF2FC7">
        <w:rPr>
          <w:rFonts w:ascii="Times New Roman" w:hAnsi="Times New Roman" w:cs="Times New Roman"/>
          <w:sz w:val="24"/>
          <w:szCs w:val="24"/>
          <w:lang w:val="sr-Cyrl-RS"/>
        </w:rPr>
        <w:t xml:space="preserve"> из категорија теже запошљивих незапослених и/или особа са инвалидитетом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које би корисник имао са и без државне помоћи</w:t>
      </w:r>
      <w:r w:rsidR="00FE1E75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4793CDB5" w14:textId="77777777" w:rsidR="00FE1E75" w:rsidRDefault="00FE1E75" w:rsidP="001C2A5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б) постојеће субвенције и субвенције зарада у претходном периоду, категорије и број радника за које се добијају или су добијене субвенције,</w:t>
      </w:r>
    </w:p>
    <w:p w14:paraId="0C476735" w14:textId="791A8844" w:rsidR="00FE1E75" w:rsidRDefault="00FE1E75" w:rsidP="001C2A5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в) </w:t>
      </w:r>
      <w:proofErr w:type="spellStart"/>
      <w:r w:rsidR="003840F9" w:rsidRPr="00B71CA4">
        <w:rPr>
          <w:rFonts w:ascii="Times New Roman" w:hAnsi="Times New Roman" w:cs="Times New Roman"/>
          <w:sz w:val="24"/>
          <w:szCs w:val="24"/>
          <w:lang w:val="sr-Cyrl-RS"/>
        </w:rPr>
        <w:t>годишњ</w:t>
      </w:r>
      <w:proofErr w:type="spellEnd"/>
      <w:r w:rsidR="003840F9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3840F9" w:rsidRPr="00B71CA4">
        <w:rPr>
          <w:rFonts w:ascii="Times New Roman" w:hAnsi="Times New Roman" w:cs="Times New Roman"/>
          <w:sz w:val="24"/>
          <w:szCs w:val="24"/>
          <w:lang w:val="sr-Cyrl-RS"/>
        </w:rPr>
        <w:t xml:space="preserve"> стоп</w:t>
      </w:r>
      <w:r w:rsidR="003840F9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3840F9" w:rsidRPr="00B71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1CA4">
        <w:rPr>
          <w:rFonts w:ascii="Times New Roman" w:hAnsi="Times New Roman" w:cs="Times New Roman"/>
          <w:sz w:val="24"/>
          <w:szCs w:val="24"/>
          <w:lang w:val="sr-Cyrl-RS"/>
        </w:rPr>
        <w:t>флуктуациј</w:t>
      </w:r>
      <w:r w:rsidR="004E133B" w:rsidRPr="00B71CA4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категорија запослених на које се односи мера државне помоћи.</w:t>
      </w:r>
    </w:p>
    <w:p w14:paraId="2A4F168D" w14:textId="77777777" w:rsidR="00CF03A3" w:rsidRDefault="00CF03A3" w:rsidP="00EF2F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20DED6" w14:textId="77777777" w:rsidR="0056072E" w:rsidRDefault="00CF03A3" w:rsidP="003543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56072E" w:rsidRPr="00DD181A">
        <w:rPr>
          <w:rFonts w:ascii="Times New Roman" w:hAnsi="Times New Roman" w:cs="Times New Roman"/>
          <w:sz w:val="24"/>
          <w:szCs w:val="24"/>
          <w:lang w:val="sr-Cyrl-RS"/>
        </w:rPr>
        <w:t>) Пропорционалност</w:t>
      </w:r>
    </w:p>
    <w:p w14:paraId="031199C1" w14:textId="77777777" w:rsidR="00354322" w:rsidRDefault="00354322" w:rsidP="003543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4424B4" w14:textId="361510F0" w:rsidR="0056072E" w:rsidRDefault="007A1A32" w:rsidP="003543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56072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Давалац државне помоћи доказује да је износ државне помоћи </w:t>
      </w:r>
      <w:r w:rsidR="00D11883">
        <w:rPr>
          <w:rFonts w:ascii="Times New Roman" w:hAnsi="Times New Roman" w:cs="Times New Roman"/>
          <w:sz w:val="24"/>
          <w:szCs w:val="24"/>
          <w:lang w:val="sr-Cyrl-RS"/>
        </w:rPr>
        <w:t xml:space="preserve">пропорционалан, тј. </w:t>
      </w:r>
      <w:r w:rsidR="0056072E">
        <w:rPr>
          <w:rFonts w:ascii="Times New Roman" w:hAnsi="Times New Roman" w:cs="Times New Roman"/>
          <w:sz w:val="24"/>
          <w:szCs w:val="24"/>
          <w:lang w:val="sr-Cyrl-RS"/>
        </w:rPr>
        <w:t xml:space="preserve">ограничен на минимум </w:t>
      </w:r>
      <w:r w:rsidR="00F75F0E">
        <w:rPr>
          <w:rFonts w:ascii="Times New Roman" w:hAnsi="Times New Roman" w:cs="Times New Roman"/>
          <w:sz w:val="24"/>
          <w:szCs w:val="24"/>
          <w:lang w:val="sr-Cyrl-RS"/>
        </w:rPr>
        <w:t>неопходан за постизање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циљ</w:t>
      </w:r>
      <w:r w:rsidR="00F75F0E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 тачке 3. овог упутства</w:t>
      </w:r>
      <w:r w:rsidR="0056072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3240F1F3" w14:textId="2463A0CE" w:rsidR="007A1A32" w:rsidRDefault="007A1A32" w:rsidP="003543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13. Давалац државне помоћи доставља </w:t>
      </w:r>
      <w:r w:rsidR="000777C0" w:rsidRPr="00395717">
        <w:rPr>
          <w:rFonts w:ascii="Times New Roman" w:hAnsi="Times New Roman" w:cs="Times New Roman"/>
          <w:sz w:val="24"/>
          <w:szCs w:val="24"/>
          <w:lang w:val="ru-RU"/>
        </w:rPr>
        <w:t>доказ</w:t>
      </w:r>
      <w:r w:rsidR="000777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томе да износ државне помоћи не премашује нето додатне трошкове запошљавања </w:t>
      </w:r>
      <w:r w:rsidRPr="007A1A32">
        <w:rPr>
          <w:rFonts w:ascii="Times New Roman" w:hAnsi="Times New Roman" w:cs="Times New Roman"/>
          <w:sz w:val="24"/>
          <w:szCs w:val="24"/>
          <w:lang w:val="sr-Cyrl-RS"/>
        </w:rPr>
        <w:t xml:space="preserve">категорија теже </w:t>
      </w:r>
      <w:proofErr w:type="spellStart"/>
      <w:r w:rsidRPr="007A1A32">
        <w:rPr>
          <w:rFonts w:ascii="Times New Roman" w:hAnsi="Times New Roman" w:cs="Times New Roman"/>
          <w:sz w:val="24"/>
          <w:szCs w:val="24"/>
          <w:lang w:val="sr-Cyrl-RS"/>
        </w:rPr>
        <w:t>запошљивих</w:t>
      </w:r>
      <w:proofErr w:type="spellEnd"/>
      <w:r w:rsidRPr="007A1A32">
        <w:rPr>
          <w:rFonts w:ascii="Times New Roman" w:hAnsi="Times New Roman" w:cs="Times New Roman"/>
          <w:sz w:val="24"/>
          <w:szCs w:val="24"/>
          <w:lang w:val="sr-Cyrl-RS"/>
        </w:rPr>
        <w:t xml:space="preserve"> незапослених и/или особа са инвалидитетом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односу на трошкове запошљавања радника који не припадају тим категоријама.</w:t>
      </w:r>
    </w:p>
    <w:p w14:paraId="7E4D47DB" w14:textId="36609426" w:rsidR="004B40B6" w:rsidRDefault="002D1729" w:rsidP="004B40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C56AD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B40B6">
        <w:rPr>
          <w:rFonts w:ascii="Times New Roman" w:hAnsi="Times New Roman" w:cs="Times New Roman"/>
          <w:sz w:val="24"/>
          <w:szCs w:val="24"/>
          <w:lang w:val="sr-Cyrl-RS"/>
        </w:rPr>
        <w:t>Максимални и</w:t>
      </w:r>
      <w:r w:rsidR="00C56ADA">
        <w:rPr>
          <w:rFonts w:ascii="Times New Roman" w:hAnsi="Times New Roman" w:cs="Times New Roman"/>
          <w:sz w:val="24"/>
          <w:szCs w:val="24"/>
          <w:lang w:val="sr-Cyrl-RS"/>
        </w:rPr>
        <w:t>нтензитет</w:t>
      </w:r>
      <w:r w:rsidR="004B40B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56ADA">
        <w:rPr>
          <w:rFonts w:ascii="Times New Roman" w:hAnsi="Times New Roman" w:cs="Times New Roman"/>
          <w:sz w:val="24"/>
          <w:szCs w:val="24"/>
          <w:lang w:val="sr-Cyrl-RS"/>
        </w:rPr>
        <w:t xml:space="preserve"> државне помоћи </w:t>
      </w:r>
      <w:r w:rsidR="004B40B6">
        <w:rPr>
          <w:rFonts w:ascii="Times New Roman" w:hAnsi="Times New Roman" w:cs="Times New Roman"/>
          <w:sz w:val="24"/>
          <w:szCs w:val="24"/>
          <w:lang w:val="sr-Cyrl-RS"/>
        </w:rPr>
        <w:t>за запошљавање одговарају интензитетима у складу са у</w:t>
      </w:r>
      <w:r w:rsidR="004B40B6" w:rsidRPr="004B40B6">
        <w:rPr>
          <w:rFonts w:ascii="Times New Roman" w:hAnsi="Times New Roman" w:cs="Times New Roman"/>
          <w:sz w:val="24"/>
          <w:szCs w:val="24"/>
          <w:lang w:val="sr-Cyrl-RS"/>
        </w:rPr>
        <w:t xml:space="preserve">редбом </w:t>
      </w:r>
      <w:r w:rsidR="004B40B6">
        <w:rPr>
          <w:rFonts w:ascii="Times New Roman" w:hAnsi="Times New Roman" w:cs="Times New Roman"/>
          <w:sz w:val="24"/>
          <w:szCs w:val="24"/>
          <w:lang w:val="sr-Cyrl-RS"/>
        </w:rPr>
        <w:t>кој</w:t>
      </w:r>
      <w:r w:rsidR="00F75F0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738FA">
        <w:rPr>
          <w:rFonts w:ascii="Times New Roman" w:hAnsi="Times New Roman" w:cs="Times New Roman"/>
          <w:sz w:val="24"/>
          <w:szCs w:val="24"/>
          <w:lang w:val="sr-Cyrl-RS"/>
        </w:rPr>
        <w:t>м се</w:t>
      </w:r>
      <w:r w:rsidR="004B40B6">
        <w:rPr>
          <w:rFonts w:ascii="Times New Roman" w:hAnsi="Times New Roman" w:cs="Times New Roman"/>
          <w:sz w:val="24"/>
          <w:szCs w:val="24"/>
          <w:lang w:val="sr-Cyrl-RS"/>
        </w:rPr>
        <w:t xml:space="preserve"> уређуј</w:t>
      </w:r>
      <w:r w:rsidR="002738F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4B40B6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proofErr w:type="spellStart"/>
      <w:r w:rsidR="004B40B6" w:rsidRPr="004B40B6">
        <w:rPr>
          <w:rFonts w:ascii="Times New Roman" w:hAnsi="Times New Roman" w:cs="Times New Roman"/>
          <w:sz w:val="24"/>
          <w:szCs w:val="24"/>
          <w:lang w:val="it-IT"/>
        </w:rPr>
        <w:t>слов</w:t>
      </w:r>
      <w:proofErr w:type="spellEnd"/>
      <w:r w:rsidR="002738F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B40B6" w:rsidRPr="004B40B6">
        <w:rPr>
          <w:rFonts w:ascii="Times New Roman" w:hAnsi="Times New Roman" w:cs="Times New Roman"/>
          <w:sz w:val="24"/>
          <w:szCs w:val="24"/>
          <w:lang w:val="it-IT"/>
        </w:rPr>
        <w:t xml:space="preserve"> и </w:t>
      </w:r>
      <w:proofErr w:type="spellStart"/>
      <w:r w:rsidR="004B40B6" w:rsidRPr="004B40B6">
        <w:rPr>
          <w:rFonts w:ascii="Times New Roman" w:hAnsi="Times New Roman" w:cs="Times New Roman"/>
          <w:sz w:val="24"/>
          <w:szCs w:val="24"/>
          <w:lang w:val="it-IT"/>
        </w:rPr>
        <w:t>критеријум</w:t>
      </w:r>
      <w:proofErr w:type="spellEnd"/>
      <w:r w:rsidR="002738F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B40B6" w:rsidRPr="004B40B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4B40B6" w:rsidRPr="004B40B6">
        <w:rPr>
          <w:rFonts w:ascii="Times New Roman" w:hAnsi="Times New Roman" w:cs="Times New Roman"/>
          <w:sz w:val="24"/>
          <w:szCs w:val="24"/>
          <w:lang w:val="it-IT"/>
        </w:rPr>
        <w:t>усклађености</w:t>
      </w:r>
      <w:proofErr w:type="spellEnd"/>
      <w:r w:rsidR="004B40B6" w:rsidRPr="004B40B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840F9">
        <w:rPr>
          <w:rFonts w:ascii="Times New Roman" w:hAnsi="Times New Roman" w:cs="Times New Roman"/>
          <w:sz w:val="24"/>
          <w:szCs w:val="24"/>
          <w:lang w:val="sr-Cyrl-RS"/>
        </w:rPr>
        <w:t>хоризонталне</w:t>
      </w:r>
      <w:r w:rsidR="003840F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4B40B6" w:rsidRPr="004B40B6">
        <w:rPr>
          <w:rFonts w:ascii="Times New Roman" w:hAnsi="Times New Roman" w:cs="Times New Roman"/>
          <w:sz w:val="24"/>
          <w:szCs w:val="24"/>
          <w:lang w:val="it-IT"/>
        </w:rPr>
        <w:t>државне</w:t>
      </w:r>
      <w:proofErr w:type="spellEnd"/>
      <w:r w:rsidR="004B40B6" w:rsidRPr="004B40B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4B40B6" w:rsidRPr="004B40B6">
        <w:rPr>
          <w:rFonts w:ascii="Times New Roman" w:hAnsi="Times New Roman" w:cs="Times New Roman"/>
          <w:sz w:val="24"/>
          <w:szCs w:val="24"/>
          <w:lang w:val="it-IT"/>
        </w:rPr>
        <w:t>помоћи</w:t>
      </w:r>
      <w:proofErr w:type="spellEnd"/>
      <w:r w:rsidR="004B40B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5CAA12E" w14:textId="77777777" w:rsidR="003032FE" w:rsidRDefault="003032FE" w:rsidP="003543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965A6B" w14:textId="77777777" w:rsidR="0014173E" w:rsidRDefault="0094423E" w:rsidP="003543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14173E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CA077D">
        <w:rPr>
          <w:rFonts w:ascii="Times New Roman" w:hAnsi="Times New Roman" w:cs="Times New Roman"/>
          <w:sz w:val="24"/>
          <w:szCs w:val="24"/>
          <w:lang w:val="sr-Cyrl-RS"/>
        </w:rPr>
        <w:t>Негативни е</w:t>
      </w:r>
      <w:r w:rsidR="0014173E">
        <w:rPr>
          <w:rFonts w:ascii="Times New Roman" w:hAnsi="Times New Roman" w:cs="Times New Roman"/>
          <w:sz w:val="24"/>
          <w:szCs w:val="24"/>
          <w:lang w:val="sr-Cyrl-RS"/>
        </w:rPr>
        <w:t>фекти на конкуренцију и трговину са Е</w:t>
      </w:r>
      <w:r w:rsidR="00B84E03">
        <w:rPr>
          <w:rFonts w:ascii="Times New Roman" w:hAnsi="Times New Roman" w:cs="Times New Roman"/>
          <w:sz w:val="24"/>
          <w:szCs w:val="24"/>
          <w:lang w:val="sr-Cyrl-RS"/>
        </w:rPr>
        <w:t>вропском унијом</w:t>
      </w:r>
    </w:p>
    <w:p w14:paraId="1817ACB1" w14:textId="77777777" w:rsidR="0094423E" w:rsidRDefault="0094423E" w:rsidP="003543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48B27A" w14:textId="32204FA5" w:rsidR="0094423E" w:rsidRDefault="002D1729" w:rsidP="009442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94423E">
        <w:rPr>
          <w:rFonts w:ascii="Times New Roman" w:hAnsi="Times New Roman" w:cs="Times New Roman"/>
          <w:sz w:val="24"/>
          <w:szCs w:val="24"/>
          <w:lang w:val="sr-Cyrl-RS"/>
        </w:rPr>
        <w:t xml:space="preserve">. Ако је државна помоћ за запошљавање сведена на минимум неопходан за </w:t>
      </w:r>
      <w:r w:rsidR="00F75F0E">
        <w:rPr>
          <w:rFonts w:ascii="Times New Roman" w:hAnsi="Times New Roman" w:cs="Times New Roman"/>
          <w:sz w:val="24"/>
          <w:szCs w:val="24"/>
          <w:lang w:val="sr-Cyrl-RS"/>
        </w:rPr>
        <w:t xml:space="preserve">постизање </w:t>
      </w:r>
      <w:r w:rsidR="0094423E">
        <w:rPr>
          <w:rFonts w:ascii="Times New Roman" w:hAnsi="Times New Roman" w:cs="Times New Roman"/>
          <w:sz w:val="24"/>
          <w:szCs w:val="24"/>
          <w:lang w:val="sr-Cyrl-RS"/>
        </w:rPr>
        <w:t xml:space="preserve">циља из тачке 3. овог упутства, сматра се да позитивни ефекти државне помоћи превазилазе </w:t>
      </w:r>
      <w:r w:rsidR="00B84E03" w:rsidRPr="00B84E03">
        <w:rPr>
          <w:rFonts w:ascii="Times New Roman" w:hAnsi="Times New Roman" w:cs="Times New Roman"/>
          <w:sz w:val="24"/>
          <w:szCs w:val="24"/>
          <w:lang w:val="it-IT"/>
        </w:rPr>
        <w:t>негативне ефекте на конкуренцију и трговину између Републике Србије и земаља чланица Европске униј</w:t>
      </w:r>
      <w:r w:rsidR="00B84E03" w:rsidRPr="00B84E0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84E0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2F3EAA9" w14:textId="1C9C3E9E" w:rsidR="00032B15" w:rsidRDefault="002D1729" w:rsidP="00F75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="00B84E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75F0E">
        <w:rPr>
          <w:rFonts w:ascii="Times New Roman" w:hAnsi="Times New Roman" w:cs="Times New Roman"/>
          <w:sz w:val="24"/>
          <w:szCs w:val="24"/>
          <w:lang w:val="sr-Cyrl-RS"/>
        </w:rPr>
        <w:t>Ако</w:t>
      </w:r>
      <w:r w:rsidR="00B84E03">
        <w:rPr>
          <w:rFonts w:ascii="Times New Roman" w:hAnsi="Times New Roman" w:cs="Times New Roman"/>
          <w:sz w:val="24"/>
          <w:szCs w:val="24"/>
          <w:lang w:val="sr-Cyrl-RS"/>
        </w:rPr>
        <w:t xml:space="preserve"> додела држав</w:t>
      </w:r>
      <w:r w:rsidR="00F75F0E">
        <w:rPr>
          <w:rFonts w:ascii="Times New Roman" w:hAnsi="Times New Roman" w:cs="Times New Roman"/>
          <w:sz w:val="24"/>
          <w:szCs w:val="24"/>
          <w:lang w:val="sr-Cyrl-RS"/>
        </w:rPr>
        <w:t xml:space="preserve">не помоћи за запошљавање, чак и </w:t>
      </w:r>
      <w:r w:rsidR="00B84E03">
        <w:rPr>
          <w:rFonts w:ascii="Times New Roman" w:hAnsi="Times New Roman" w:cs="Times New Roman"/>
          <w:sz w:val="24"/>
          <w:szCs w:val="24"/>
          <w:lang w:val="sr-Cyrl-RS"/>
        </w:rPr>
        <w:t>ако је пропорционална, мења понашање корисника државне помоћи на начин да до</w:t>
      </w:r>
      <w:r w:rsidR="00F75F0E">
        <w:rPr>
          <w:rFonts w:ascii="Times New Roman" w:hAnsi="Times New Roman" w:cs="Times New Roman"/>
          <w:sz w:val="24"/>
          <w:szCs w:val="24"/>
          <w:lang w:val="sr-Cyrl-RS"/>
        </w:rPr>
        <w:t>ла</w:t>
      </w:r>
      <w:r w:rsidR="00B84E03">
        <w:rPr>
          <w:rFonts w:ascii="Times New Roman" w:hAnsi="Times New Roman" w:cs="Times New Roman"/>
          <w:sz w:val="24"/>
          <w:szCs w:val="24"/>
          <w:lang w:val="sr-Cyrl-RS"/>
        </w:rPr>
        <w:t xml:space="preserve">зи до прекомерног нарушавања конкуренције на тржишту, Комисија за контролу државне помоћи спроводи анализу </w:t>
      </w:r>
      <w:r w:rsidR="00F75F0E">
        <w:rPr>
          <w:rFonts w:ascii="Times New Roman" w:hAnsi="Times New Roman" w:cs="Times New Roman"/>
          <w:sz w:val="24"/>
          <w:szCs w:val="24"/>
          <w:lang w:val="sr-Cyrl-RS"/>
        </w:rPr>
        <w:t>у којој мери је конкуренција нарушена а у зависности од</w:t>
      </w:r>
      <w:r w:rsidR="00B84E03">
        <w:rPr>
          <w:rFonts w:ascii="Times New Roman" w:hAnsi="Times New Roman" w:cs="Times New Roman"/>
          <w:sz w:val="24"/>
          <w:szCs w:val="24"/>
          <w:lang w:val="sr-Cyrl-RS"/>
        </w:rPr>
        <w:t xml:space="preserve"> карактеристика државне помоћи и </w:t>
      </w:r>
      <w:r w:rsidR="00032B15">
        <w:rPr>
          <w:rFonts w:ascii="Times New Roman" w:hAnsi="Times New Roman" w:cs="Times New Roman"/>
          <w:sz w:val="24"/>
          <w:szCs w:val="24"/>
          <w:lang w:val="sr-Cyrl-RS"/>
        </w:rPr>
        <w:t>тржишта.</w:t>
      </w:r>
    </w:p>
    <w:p w14:paraId="627DFDEE" w14:textId="7006B1D2" w:rsidR="00B84E03" w:rsidRDefault="002D1729" w:rsidP="009442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663E6C">
        <w:rPr>
          <w:rFonts w:ascii="Times New Roman" w:hAnsi="Times New Roman" w:cs="Times New Roman"/>
          <w:sz w:val="24"/>
          <w:szCs w:val="24"/>
          <w:lang w:val="sr-Cyrl-RS"/>
        </w:rPr>
        <w:t>. Карактеристике државне помоћи које могу утицати на прекомерно нарушавање конкуренције на тржишту су:</w:t>
      </w:r>
    </w:p>
    <w:p w14:paraId="16837792" w14:textId="77777777" w:rsidR="00663E6C" w:rsidRDefault="001C2A50" w:rsidP="001C2A5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63E6C">
        <w:rPr>
          <w:rFonts w:ascii="Times New Roman" w:hAnsi="Times New Roman" w:cs="Times New Roman"/>
          <w:sz w:val="24"/>
          <w:szCs w:val="24"/>
          <w:lang w:val="sr-Cyrl-RS"/>
        </w:rPr>
        <w:t>) селективност,</w:t>
      </w:r>
    </w:p>
    <w:p w14:paraId="4C8ED9EE" w14:textId="77777777" w:rsidR="00663E6C" w:rsidRDefault="001C2A50" w:rsidP="001C2A5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663E6C">
        <w:rPr>
          <w:rFonts w:ascii="Times New Roman" w:hAnsi="Times New Roman" w:cs="Times New Roman"/>
          <w:sz w:val="24"/>
          <w:szCs w:val="24"/>
          <w:lang w:val="sr-Cyrl-RS"/>
        </w:rPr>
        <w:t>) износ државне помоћи,</w:t>
      </w:r>
    </w:p>
    <w:p w14:paraId="1F4B5AA7" w14:textId="77777777" w:rsidR="00663E6C" w:rsidRDefault="001C2A50" w:rsidP="001C2A5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663E6C">
        <w:rPr>
          <w:rFonts w:ascii="Times New Roman" w:hAnsi="Times New Roman" w:cs="Times New Roman"/>
          <w:sz w:val="24"/>
          <w:szCs w:val="24"/>
          <w:lang w:val="sr-Cyrl-RS"/>
        </w:rPr>
        <w:t>) обнављање и дужина трајања државне помоћи,</w:t>
      </w:r>
    </w:p>
    <w:p w14:paraId="28E16E52" w14:textId="77777777" w:rsidR="00663E6C" w:rsidRDefault="001C2A50" w:rsidP="001C2A5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663E6C">
        <w:rPr>
          <w:rFonts w:ascii="Times New Roman" w:hAnsi="Times New Roman" w:cs="Times New Roman"/>
          <w:sz w:val="24"/>
          <w:szCs w:val="24"/>
          <w:lang w:val="sr-Cyrl-RS"/>
        </w:rPr>
        <w:t>) ефекат државне помоћи на трошкове учесника на тржишту.</w:t>
      </w:r>
    </w:p>
    <w:p w14:paraId="6B51F55C" w14:textId="4BE0B768" w:rsidR="00663E6C" w:rsidRDefault="002D1729" w:rsidP="009442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663E6C">
        <w:rPr>
          <w:rFonts w:ascii="Times New Roman" w:hAnsi="Times New Roman" w:cs="Times New Roman"/>
          <w:sz w:val="24"/>
          <w:szCs w:val="24"/>
          <w:lang w:val="sr-Cyrl-RS"/>
        </w:rPr>
        <w:t xml:space="preserve">. Шема државне помоћи чији је циљ да подстакне учеснике на тржишту да запосле више </w:t>
      </w:r>
      <w:r w:rsidR="00663E6C" w:rsidRPr="00663E6C">
        <w:rPr>
          <w:rFonts w:ascii="Times New Roman" w:hAnsi="Times New Roman" w:cs="Times New Roman"/>
          <w:sz w:val="24"/>
          <w:szCs w:val="24"/>
          <w:lang w:val="sr-Cyrl-RS"/>
        </w:rPr>
        <w:t xml:space="preserve">теже запошљивих незапослених и/или особа са инвалидитетом </w:t>
      </w:r>
      <w:r w:rsidR="00FC3492">
        <w:rPr>
          <w:rFonts w:ascii="Times New Roman" w:hAnsi="Times New Roman" w:cs="Times New Roman"/>
          <w:sz w:val="24"/>
          <w:szCs w:val="24"/>
          <w:lang w:val="sr-Cyrl-RS"/>
        </w:rPr>
        <w:t>мање</w:t>
      </w:r>
      <w:r w:rsidR="00663E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3492">
        <w:rPr>
          <w:rFonts w:ascii="Times New Roman" w:hAnsi="Times New Roman" w:cs="Times New Roman"/>
          <w:sz w:val="24"/>
          <w:szCs w:val="24"/>
          <w:lang w:val="sr-Cyrl-RS"/>
        </w:rPr>
        <w:t xml:space="preserve">нарушава кокуренцију на </w:t>
      </w:r>
      <w:r w:rsidR="00663E6C">
        <w:rPr>
          <w:rFonts w:ascii="Times New Roman" w:hAnsi="Times New Roman" w:cs="Times New Roman"/>
          <w:sz w:val="24"/>
          <w:szCs w:val="24"/>
          <w:lang w:val="sr-Cyrl-RS"/>
        </w:rPr>
        <w:t>тржишт</w:t>
      </w:r>
      <w:r w:rsidR="00FC349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63E6C">
        <w:rPr>
          <w:rFonts w:ascii="Times New Roman" w:hAnsi="Times New Roman" w:cs="Times New Roman"/>
          <w:sz w:val="24"/>
          <w:szCs w:val="24"/>
          <w:lang w:val="sr-Cyrl-RS"/>
        </w:rPr>
        <w:t xml:space="preserve"> у односу на индивидуалну државну помоћ која се додељује унапред одређеном кориснику</w:t>
      </w:r>
      <w:r w:rsidR="004E133B">
        <w:rPr>
          <w:rFonts w:ascii="Times New Roman" w:hAnsi="Times New Roman" w:cs="Times New Roman"/>
          <w:sz w:val="24"/>
          <w:szCs w:val="24"/>
          <w:lang w:val="sr-Cyrl-RS"/>
        </w:rPr>
        <w:t xml:space="preserve"> за исте намене.</w:t>
      </w:r>
    </w:p>
    <w:p w14:paraId="423EC5C1" w14:textId="2E6CBF3B" w:rsidR="00FC3492" w:rsidRDefault="002D1729" w:rsidP="009442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19</w:t>
      </w:r>
      <w:r w:rsidR="00FC349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C3186">
        <w:rPr>
          <w:rFonts w:ascii="Times New Roman" w:hAnsi="Times New Roman" w:cs="Times New Roman"/>
          <w:sz w:val="24"/>
          <w:szCs w:val="24"/>
          <w:lang w:val="sr-Cyrl-RS"/>
        </w:rPr>
        <w:t>Нарушавање конкуре</w:t>
      </w:r>
      <w:r w:rsidR="003840F9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1C3186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="00FC3492">
        <w:rPr>
          <w:rFonts w:ascii="Times New Roman" w:hAnsi="Times New Roman" w:cs="Times New Roman"/>
          <w:sz w:val="24"/>
          <w:szCs w:val="24"/>
          <w:lang w:val="sr-Cyrl-RS"/>
        </w:rPr>
        <w:t>ије је веће ако се ради о учеснику на тржишту</w:t>
      </w:r>
      <w:r w:rsidR="001C3186" w:rsidRPr="003957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7315" w:rsidRPr="00B77315">
        <w:rPr>
          <w:rFonts w:ascii="Times New Roman" w:hAnsi="Times New Roman" w:cs="Times New Roman"/>
          <w:sz w:val="24"/>
          <w:szCs w:val="24"/>
          <w:lang w:val="sr-Cyrl-RS"/>
        </w:rPr>
        <w:t>код кога трошков</w:t>
      </w:r>
      <w:r w:rsidR="00B7731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77315" w:rsidRPr="00B77315">
        <w:rPr>
          <w:rFonts w:ascii="Times New Roman" w:hAnsi="Times New Roman" w:cs="Times New Roman"/>
          <w:sz w:val="24"/>
          <w:szCs w:val="24"/>
          <w:lang w:val="sr-Cyrl-RS"/>
        </w:rPr>
        <w:t xml:space="preserve"> рада учествују у високом проценту у односу на укупне трошкове</w:t>
      </w:r>
      <w:r w:rsidR="00B77315" w:rsidRPr="0039571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FC3492" w:rsidRPr="00FC3492">
        <w:rPr>
          <w:rFonts w:ascii="Times New Roman" w:hAnsi="Times New Roman" w:cs="Times New Roman"/>
          <w:sz w:val="24"/>
          <w:szCs w:val="24"/>
          <w:lang w:val="sr-Cyrl-RS"/>
        </w:rPr>
        <w:t>радно</w:t>
      </w:r>
      <w:r w:rsidR="001C318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C3492" w:rsidRPr="00FC3492">
        <w:rPr>
          <w:rFonts w:ascii="Times New Roman" w:hAnsi="Times New Roman" w:cs="Times New Roman"/>
          <w:sz w:val="24"/>
          <w:szCs w:val="24"/>
          <w:lang w:val="sr-Cyrl-RS"/>
        </w:rPr>
        <w:t>инте</w:t>
      </w:r>
      <w:r w:rsidR="003840F9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FC3492" w:rsidRPr="00FC3492">
        <w:rPr>
          <w:rFonts w:ascii="Times New Roman" w:hAnsi="Times New Roman" w:cs="Times New Roman"/>
          <w:sz w:val="24"/>
          <w:szCs w:val="24"/>
          <w:lang w:val="sr-Cyrl-RS"/>
        </w:rPr>
        <w:t>зивн</w:t>
      </w:r>
      <w:r w:rsidR="00EE07A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C3186">
        <w:rPr>
          <w:rFonts w:ascii="Times New Roman" w:hAnsi="Times New Roman" w:cs="Times New Roman"/>
          <w:sz w:val="24"/>
          <w:szCs w:val="24"/>
          <w:lang w:val="sr-Cyrl-RS"/>
        </w:rPr>
        <w:t xml:space="preserve"> делатност</w:t>
      </w:r>
      <w:r w:rsidR="006D780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E07AA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6D780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D355659" w14:textId="66396365" w:rsidR="001C3186" w:rsidRDefault="002D1729" w:rsidP="009442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1C3186">
        <w:rPr>
          <w:rFonts w:ascii="Times New Roman" w:hAnsi="Times New Roman" w:cs="Times New Roman"/>
          <w:sz w:val="24"/>
          <w:szCs w:val="24"/>
          <w:lang w:val="sr-Cyrl-RS"/>
        </w:rPr>
        <w:t xml:space="preserve">. Приликом </w:t>
      </w:r>
      <w:r w:rsidR="00AD0EF9">
        <w:rPr>
          <w:rFonts w:ascii="Times New Roman" w:hAnsi="Times New Roman" w:cs="Times New Roman"/>
          <w:sz w:val="24"/>
          <w:szCs w:val="24"/>
          <w:lang w:val="sr-Cyrl-RS"/>
        </w:rPr>
        <w:t>оцене</w:t>
      </w:r>
      <w:r w:rsidR="001C3186">
        <w:rPr>
          <w:rFonts w:ascii="Times New Roman" w:hAnsi="Times New Roman" w:cs="Times New Roman"/>
          <w:sz w:val="24"/>
          <w:szCs w:val="24"/>
          <w:lang w:val="sr-Cyrl-RS"/>
        </w:rPr>
        <w:t xml:space="preserve"> карактеристика тржишта, Комисија </w:t>
      </w:r>
      <w:r w:rsidR="0034162E">
        <w:rPr>
          <w:rFonts w:ascii="Times New Roman" w:hAnsi="Times New Roman" w:cs="Times New Roman"/>
          <w:sz w:val="24"/>
          <w:szCs w:val="24"/>
          <w:lang w:val="sr-Cyrl-RS"/>
        </w:rPr>
        <w:t xml:space="preserve">за контролу државне помоћи </w:t>
      </w:r>
      <w:r w:rsidR="001C3186">
        <w:rPr>
          <w:rFonts w:ascii="Times New Roman" w:hAnsi="Times New Roman" w:cs="Times New Roman"/>
          <w:sz w:val="24"/>
          <w:szCs w:val="24"/>
          <w:lang w:val="sr-Cyrl-RS"/>
        </w:rPr>
        <w:t>ће нарочито узети у обзир:</w:t>
      </w:r>
    </w:p>
    <w:p w14:paraId="023EA15A" w14:textId="77777777" w:rsidR="001C3186" w:rsidRDefault="001C3186" w:rsidP="001C2A5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а) структуру тржишта,</w:t>
      </w:r>
    </w:p>
    <w:p w14:paraId="37C0A77A" w14:textId="77777777" w:rsidR="001C3186" w:rsidRDefault="001C3186" w:rsidP="001C2A5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б) карактеристике сектора или индустрије,</w:t>
      </w:r>
    </w:p>
    <w:p w14:paraId="74E5CC7C" w14:textId="77777777" w:rsidR="001C3186" w:rsidRDefault="001C3186" w:rsidP="001C2A5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в) ситуацију на републичком и/или регионалном тржишту рада.</w:t>
      </w:r>
    </w:p>
    <w:p w14:paraId="2EE2A7BC" w14:textId="1CDBD76C" w:rsidR="00486271" w:rsidRDefault="002D1729" w:rsidP="009442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1C3186">
        <w:rPr>
          <w:rFonts w:ascii="Times New Roman" w:hAnsi="Times New Roman" w:cs="Times New Roman"/>
          <w:sz w:val="24"/>
          <w:szCs w:val="24"/>
          <w:lang w:val="sr-Cyrl-RS"/>
        </w:rPr>
        <w:t xml:space="preserve">. Структура тржишта се оцењује </w:t>
      </w:r>
      <w:r w:rsidR="00AD0EF9">
        <w:rPr>
          <w:rFonts w:ascii="Times New Roman" w:hAnsi="Times New Roman" w:cs="Times New Roman"/>
          <w:sz w:val="24"/>
          <w:szCs w:val="24"/>
          <w:lang w:val="sr-Cyrl-RS"/>
        </w:rPr>
        <w:t xml:space="preserve">у односу на </w:t>
      </w:r>
      <w:r w:rsidR="00BF0551">
        <w:rPr>
          <w:rFonts w:ascii="Times New Roman" w:hAnsi="Times New Roman" w:cs="Times New Roman"/>
          <w:sz w:val="24"/>
          <w:szCs w:val="24"/>
          <w:lang w:val="sr-Cyrl-RS"/>
        </w:rPr>
        <w:t xml:space="preserve">степен </w:t>
      </w:r>
      <w:r w:rsidR="001C3186">
        <w:rPr>
          <w:rFonts w:ascii="Times New Roman" w:hAnsi="Times New Roman" w:cs="Times New Roman"/>
          <w:sz w:val="24"/>
          <w:szCs w:val="24"/>
          <w:lang w:val="sr-Cyrl-RS"/>
        </w:rPr>
        <w:t>концентрациј</w:t>
      </w:r>
      <w:r w:rsidR="00BF055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C3186">
        <w:rPr>
          <w:rFonts w:ascii="Times New Roman" w:hAnsi="Times New Roman" w:cs="Times New Roman"/>
          <w:sz w:val="24"/>
          <w:szCs w:val="24"/>
          <w:lang w:val="sr-Cyrl-RS"/>
        </w:rPr>
        <w:t xml:space="preserve"> тржишт</w:t>
      </w:r>
      <w:r w:rsidR="00486271">
        <w:rPr>
          <w:rFonts w:ascii="Times New Roman" w:hAnsi="Times New Roman" w:cs="Times New Roman"/>
          <w:sz w:val="24"/>
          <w:szCs w:val="24"/>
          <w:lang w:val="sr-Cyrl-RS"/>
        </w:rPr>
        <w:t>а, значај диференцијације производа</w:t>
      </w:r>
      <w:r w:rsidR="00BF05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60A92">
        <w:rPr>
          <w:rFonts w:ascii="Times New Roman" w:hAnsi="Times New Roman" w:cs="Times New Roman"/>
          <w:sz w:val="24"/>
          <w:szCs w:val="24"/>
          <w:lang w:val="sr-Cyrl-RS"/>
        </w:rPr>
        <w:t>баријер</w:t>
      </w:r>
      <w:r w:rsidR="00BF055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60A92">
        <w:rPr>
          <w:rFonts w:ascii="Times New Roman" w:hAnsi="Times New Roman" w:cs="Times New Roman"/>
          <w:sz w:val="24"/>
          <w:szCs w:val="24"/>
          <w:lang w:val="sr-Cyrl-RS"/>
        </w:rPr>
        <w:t xml:space="preserve"> уласка или изласка са тржишта</w:t>
      </w:r>
      <w:r w:rsidR="00BF0551" w:rsidRPr="00BF05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055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BF0551" w:rsidRPr="00BF0551">
        <w:rPr>
          <w:rFonts w:ascii="Times New Roman" w:hAnsi="Times New Roman" w:cs="Times New Roman"/>
          <w:sz w:val="24"/>
          <w:szCs w:val="24"/>
          <w:lang w:val="sr-Cyrl-RS"/>
        </w:rPr>
        <w:t>величину учесника на тржишту,</w:t>
      </w:r>
      <w:r w:rsidR="00BF0551">
        <w:rPr>
          <w:rFonts w:ascii="Times New Roman" w:hAnsi="Times New Roman" w:cs="Times New Roman"/>
          <w:sz w:val="24"/>
          <w:szCs w:val="24"/>
          <w:lang w:val="sr-Cyrl-RS"/>
        </w:rPr>
        <w:t xml:space="preserve"> која може</w:t>
      </w:r>
      <w:r w:rsidR="00486271" w:rsidRPr="00486271">
        <w:rPr>
          <w:rFonts w:ascii="Times New Roman" w:hAnsi="Times New Roman" w:cs="Times New Roman"/>
          <w:sz w:val="24"/>
          <w:szCs w:val="24"/>
          <w:lang w:val="sr-Cyrl-RS"/>
        </w:rPr>
        <w:t xml:space="preserve"> да се мери у односу на тржишно учешће или у складу са прописима о контроли државне помоћи којим се одређује величина учесника на тржишту у зависности од број</w:t>
      </w:r>
      <w:r w:rsidR="00486271">
        <w:rPr>
          <w:rFonts w:ascii="Times New Roman" w:hAnsi="Times New Roman" w:cs="Times New Roman"/>
          <w:sz w:val="24"/>
          <w:szCs w:val="24"/>
          <w:lang w:val="sr-Cyrl-RS"/>
        </w:rPr>
        <w:t>а запослених и годишњег промета</w:t>
      </w:r>
      <w:r w:rsidR="00B60A9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849A659" w14:textId="1EAE339A" w:rsidR="00486271" w:rsidRPr="00B53873" w:rsidRDefault="002D1729" w:rsidP="009442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486271">
        <w:rPr>
          <w:rFonts w:ascii="Times New Roman" w:hAnsi="Times New Roman" w:cs="Times New Roman"/>
          <w:sz w:val="24"/>
          <w:szCs w:val="24"/>
          <w:lang w:val="sr-Cyrl-RS"/>
        </w:rPr>
        <w:t xml:space="preserve">. Државна помоћ која се додељује учеснику на тржишту за производњу производа нижег </w:t>
      </w:r>
      <w:r w:rsidR="00486271" w:rsidRPr="00B53873">
        <w:rPr>
          <w:rFonts w:ascii="Times New Roman" w:hAnsi="Times New Roman" w:cs="Times New Roman"/>
          <w:sz w:val="24"/>
          <w:szCs w:val="24"/>
          <w:lang w:val="sr-Cyrl-RS"/>
        </w:rPr>
        <w:t xml:space="preserve">степен диференцијације </w:t>
      </w:r>
      <w:r w:rsidR="00B60A92" w:rsidRPr="00B53873">
        <w:rPr>
          <w:rFonts w:ascii="Times New Roman" w:hAnsi="Times New Roman" w:cs="Times New Roman"/>
          <w:sz w:val="24"/>
          <w:szCs w:val="24"/>
          <w:lang w:val="sr-Cyrl-RS"/>
        </w:rPr>
        <w:t xml:space="preserve">има већи ефекат на </w:t>
      </w:r>
      <w:r w:rsidR="00BF0551" w:rsidRPr="00B53873">
        <w:rPr>
          <w:rFonts w:ascii="Times New Roman" w:hAnsi="Times New Roman" w:cs="Times New Roman"/>
          <w:sz w:val="24"/>
          <w:szCs w:val="24"/>
          <w:lang w:val="sr-Cyrl-RS"/>
        </w:rPr>
        <w:t>добит</w:t>
      </w:r>
      <w:r w:rsidR="00B60A92" w:rsidRPr="00B53873">
        <w:rPr>
          <w:rFonts w:ascii="Times New Roman" w:hAnsi="Times New Roman" w:cs="Times New Roman"/>
          <w:sz w:val="24"/>
          <w:szCs w:val="24"/>
          <w:lang w:val="sr-Cyrl-RS"/>
        </w:rPr>
        <w:t xml:space="preserve"> тог учесника на тржишту.</w:t>
      </w:r>
    </w:p>
    <w:p w14:paraId="4C7F7002" w14:textId="064154D7" w:rsidR="00B60A92" w:rsidRDefault="002D1729" w:rsidP="009442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3873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B60A92" w:rsidRPr="00B53873">
        <w:rPr>
          <w:rFonts w:ascii="Times New Roman" w:hAnsi="Times New Roman" w:cs="Times New Roman"/>
          <w:sz w:val="24"/>
          <w:szCs w:val="24"/>
          <w:lang w:val="sr-Cyrl-RS"/>
        </w:rPr>
        <w:t xml:space="preserve">. Учешће на тржишту и степен концентрације израчунава се </w:t>
      </w:r>
      <w:r w:rsidR="00BF0551" w:rsidRPr="00B53873">
        <w:rPr>
          <w:rFonts w:ascii="Times New Roman" w:hAnsi="Times New Roman" w:cs="Times New Roman"/>
          <w:sz w:val="24"/>
          <w:szCs w:val="24"/>
          <w:lang w:val="sr-Cyrl-RS"/>
        </w:rPr>
        <w:t>након што се</w:t>
      </w:r>
      <w:r w:rsidR="004A38CC" w:rsidRPr="00B53873">
        <w:rPr>
          <w:rFonts w:ascii="Times New Roman" w:hAnsi="Times New Roman" w:cs="Times New Roman"/>
          <w:sz w:val="24"/>
          <w:szCs w:val="24"/>
          <w:lang w:val="sr-Cyrl-RS"/>
        </w:rPr>
        <w:t xml:space="preserve"> релевантно тр</w:t>
      </w:r>
      <w:r w:rsidR="00BF0551" w:rsidRPr="00B53873">
        <w:rPr>
          <w:rFonts w:ascii="Times New Roman" w:hAnsi="Times New Roman" w:cs="Times New Roman"/>
          <w:sz w:val="24"/>
          <w:szCs w:val="24"/>
          <w:lang w:val="sr-Cyrl-RS"/>
        </w:rPr>
        <w:t>жиште дефинише, при чему, п</w:t>
      </w:r>
      <w:r w:rsidR="009C150D" w:rsidRPr="00B53873">
        <w:rPr>
          <w:rFonts w:ascii="Times New Roman" w:hAnsi="Times New Roman" w:cs="Times New Roman"/>
          <w:sz w:val="24"/>
          <w:szCs w:val="24"/>
          <w:lang w:val="sr-Cyrl-RS"/>
        </w:rPr>
        <w:t>о правилу, м</w:t>
      </w:r>
      <w:r w:rsidR="00B60A92" w:rsidRPr="00B53873">
        <w:rPr>
          <w:rFonts w:ascii="Times New Roman" w:hAnsi="Times New Roman" w:cs="Times New Roman"/>
          <w:sz w:val="24"/>
          <w:szCs w:val="24"/>
          <w:lang w:val="sr-Cyrl-RS"/>
        </w:rPr>
        <w:t xml:space="preserve">ањи број учесника на одређеном тржишту значи </w:t>
      </w:r>
      <w:r w:rsidR="004A38CC" w:rsidRPr="00B53873">
        <w:rPr>
          <w:rFonts w:ascii="Times New Roman" w:hAnsi="Times New Roman" w:cs="Times New Roman"/>
          <w:sz w:val="24"/>
          <w:szCs w:val="24"/>
          <w:lang w:val="sr-Cyrl-RS"/>
        </w:rPr>
        <w:t xml:space="preserve">да су </w:t>
      </w:r>
      <w:r w:rsidR="009C150D" w:rsidRPr="00B53873">
        <w:rPr>
          <w:rFonts w:ascii="Times New Roman" w:hAnsi="Times New Roman" w:cs="Times New Roman"/>
          <w:sz w:val="24"/>
          <w:szCs w:val="24"/>
          <w:lang w:val="sr-Cyrl-RS"/>
        </w:rPr>
        <w:t>њихова учешћа на тржишту већа и таква тржишта су мање конкурентна.</w:t>
      </w:r>
    </w:p>
    <w:p w14:paraId="4FF8E819" w14:textId="773226F3" w:rsidR="009C150D" w:rsidRDefault="002D1729" w:rsidP="009442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9C150D">
        <w:rPr>
          <w:rFonts w:ascii="Times New Roman" w:hAnsi="Times New Roman" w:cs="Times New Roman"/>
          <w:sz w:val="24"/>
          <w:szCs w:val="24"/>
          <w:lang w:val="sr-Cyrl-RS"/>
        </w:rPr>
        <w:t>. Ако је одређено тржиште концентрисано и има високе улазне баријере, а корисник државне помоћи има највеће учешће на том тржишту, већа је вероватноћа да ће конкуренти морати да промене своје понашање, на начин да, на пример</w:t>
      </w:r>
      <w:r w:rsidR="0034525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C150D">
        <w:rPr>
          <w:rFonts w:ascii="Times New Roman" w:hAnsi="Times New Roman" w:cs="Times New Roman"/>
          <w:sz w:val="24"/>
          <w:szCs w:val="24"/>
          <w:lang w:val="sr-Cyrl-RS"/>
        </w:rPr>
        <w:t xml:space="preserve"> одложе или одустану од увођења новог производа или технологије или да напусте то тржиште</w:t>
      </w:r>
      <w:r w:rsidR="00183F2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AECEC17" w14:textId="06CB5323" w:rsidR="0034525F" w:rsidRDefault="002D1729" w:rsidP="009442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183F2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Комисија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83F26">
        <w:rPr>
          <w:rFonts w:ascii="Times New Roman" w:hAnsi="Times New Roman" w:cs="Times New Roman"/>
          <w:sz w:val="24"/>
          <w:szCs w:val="24"/>
          <w:lang w:val="sr-Cyrl-RS"/>
        </w:rPr>
        <w:t xml:space="preserve">за контролу државне помоћи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ће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F7FBA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размотри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83F26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карактеристике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сектора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183F26">
        <w:rPr>
          <w:rFonts w:ascii="Times New Roman" w:hAnsi="Times New Roman" w:cs="Times New Roman"/>
          <w:sz w:val="24"/>
          <w:szCs w:val="24"/>
          <w:lang w:val="sr-Cyrl-RS"/>
        </w:rPr>
        <w:t>у смислу</w:t>
      </w:r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постојања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прекомерних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капацитета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да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ли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тржишта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у </w:t>
      </w:r>
      <w:r w:rsidR="0034525F">
        <w:rPr>
          <w:rFonts w:ascii="Times New Roman" w:hAnsi="Times New Roman" w:cs="Times New Roman"/>
          <w:sz w:val="24"/>
          <w:szCs w:val="24"/>
          <w:lang w:val="sr-Cyrl-RS"/>
        </w:rPr>
        <w:t xml:space="preserve">конкретној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индустрији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расту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сазревају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или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опадају</w:t>
      </w:r>
      <w:proofErr w:type="spellEnd"/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E29DC24" w14:textId="414128ED" w:rsidR="00183F26" w:rsidRDefault="002D1729" w:rsidP="009442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F1747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4525F">
        <w:rPr>
          <w:rFonts w:ascii="Times New Roman" w:hAnsi="Times New Roman" w:cs="Times New Roman"/>
          <w:sz w:val="24"/>
          <w:szCs w:val="24"/>
          <w:lang w:val="sr-Cyrl-RS"/>
        </w:rPr>
        <w:t>Ако постоје прекомерни</w:t>
      </w:r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капацитет</w:t>
      </w:r>
      <w:r w:rsidR="007742E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или у </w:t>
      </w:r>
      <w:r w:rsidR="0034525F">
        <w:rPr>
          <w:rFonts w:ascii="Times New Roman" w:hAnsi="Times New Roman" w:cs="Times New Roman"/>
          <w:sz w:val="24"/>
          <w:szCs w:val="24"/>
          <w:lang w:val="sr-Cyrl-RS"/>
        </w:rPr>
        <w:t xml:space="preserve">конкретној </w:t>
      </w:r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индустрији </w:t>
      </w:r>
      <w:r w:rsidR="00CD1546">
        <w:rPr>
          <w:rFonts w:ascii="Times New Roman" w:hAnsi="Times New Roman" w:cs="Times New Roman"/>
          <w:sz w:val="24"/>
          <w:szCs w:val="24"/>
          <w:lang w:val="sr-Cyrl-RS"/>
        </w:rPr>
        <w:t xml:space="preserve">постоји </w:t>
      </w:r>
      <w:r w:rsidR="00CD1546" w:rsidRPr="00CD1546">
        <w:rPr>
          <w:rFonts w:ascii="Times New Roman" w:hAnsi="Times New Roman" w:cs="Times New Roman"/>
          <w:sz w:val="24"/>
          <w:szCs w:val="24"/>
          <w:lang w:val="sr-Latn-RS"/>
        </w:rPr>
        <w:t>зрел</w:t>
      </w:r>
      <w:r w:rsidR="00CD1546" w:rsidRPr="00CD1546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CD1546" w:rsidRPr="00CD1546">
        <w:rPr>
          <w:rFonts w:ascii="Times New Roman" w:hAnsi="Times New Roman" w:cs="Times New Roman"/>
          <w:sz w:val="24"/>
          <w:szCs w:val="24"/>
          <w:lang w:val="sr-Latn-RS"/>
        </w:rPr>
        <w:t xml:space="preserve"> тржишт</w:t>
      </w:r>
      <w:r w:rsidR="00CD1546" w:rsidRPr="00CD154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D154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D1546" w:rsidRPr="00CD154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може </w:t>
      </w:r>
      <w:r w:rsidR="0034525F">
        <w:rPr>
          <w:rFonts w:ascii="Times New Roman" w:hAnsi="Times New Roman" w:cs="Times New Roman"/>
          <w:sz w:val="24"/>
          <w:szCs w:val="24"/>
          <w:lang w:val="sr-Cyrl-RS"/>
        </w:rPr>
        <w:t>доћи до повећања</w:t>
      </w:r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ризик</w:t>
      </w:r>
      <w:r w:rsidR="0034525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36194">
        <w:rPr>
          <w:rFonts w:ascii="Times New Roman" w:hAnsi="Times New Roman" w:cs="Times New Roman"/>
          <w:sz w:val="24"/>
          <w:szCs w:val="24"/>
          <w:lang w:val="sr-Cyrl-RS"/>
        </w:rPr>
        <w:t>да државна</w:t>
      </w:r>
      <w:r w:rsidR="00436194">
        <w:rPr>
          <w:rFonts w:ascii="Times New Roman" w:hAnsi="Times New Roman" w:cs="Times New Roman"/>
          <w:sz w:val="24"/>
          <w:szCs w:val="24"/>
          <w:lang w:val="sr-Latn-RS"/>
        </w:rPr>
        <w:t xml:space="preserve"> помоћ</w:t>
      </w:r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довод</w:t>
      </w:r>
      <w:r w:rsidR="0043619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до неефикасности и </w:t>
      </w:r>
      <w:r w:rsidR="00436194">
        <w:rPr>
          <w:rFonts w:ascii="Times New Roman" w:hAnsi="Times New Roman" w:cs="Times New Roman"/>
          <w:sz w:val="24"/>
          <w:szCs w:val="24"/>
          <w:lang w:val="sr-Cyrl-RS"/>
        </w:rPr>
        <w:t xml:space="preserve">измештања </w:t>
      </w:r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производње </w:t>
      </w:r>
      <w:r w:rsidR="00436194">
        <w:rPr>
          <w:rFonts w:ascii="Times New Roman" w:hAnsi="Times New Roman" w:cs="Times New Roman"/>
          <w:sz w:val="24"/>
          <w:szCs w:val="24"/>
          <w:lang w:val="sr-Cyrl-RS"/>
        </w:rPr>
        <w:t>учесника на тржишту</w:t>
      </w:r>
      <w:r w:rsidR="00183F26" w:rsidRPr="00183F2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36194">
        <w:rPr>
          <w:rFonts w:ascii="Times New Roman" w:hAnsi="Times New Roman" w:cs="Times New Roman"/>
          <w:sz w:val="24"/>
          <w:szCs w:val="24"/>
          <w:lang w:val="sr-Cyrl-RS"/>
        </w:rPr>
        <w:t>који нису корисници државне помоћи за запошљавање</w:t>
      </w:r>
      <w:r w:rsidR="00340F16" w:rsidRPr="00395717">
        <w:rPr>
          <w:rFonts w:ascii="Times New Roman" w:hAnsi="Times New Roman" w:cs="Times New Roman"/>
          <w:sz w:val="24"/>
          <w:szCs w:val="24"/>
          <w:lang w:val="ru-RU"/>
        </w:rPr>
        <w:t>, док је таква могућност мања када је тржиште у развоју</w:t>
      </w:r>
      <w:r w:rsidR="0043619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6EF03E0" w14:textId="57DC5E62" w:rsidR="007742ED" w:rsidRDefault="002D1729" w:rsidP="009442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="007742E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B33CC">
        <w:rPr>
          <w:rFonts w:ascii="Times New Roman" w:hAnsi="Times New Roman" w:cs="Times New Roman"/>
          <w:sz w:val="24"/>
          <w:szCs w:val="24"/>
          <w:lang w:val="sr-Cyrl-RS"/>
        </w:rPr>
        <w:t xml:space="preserve">Мера државне помоћи се оцењује у зависности од </w:t>
      </w:r>
      <w:r w:rsidR="000777C0" w:rsidRPr="00395717">
        <w:rPr>
          <w:rFonts w:ascii="Times New Roman" w:hAnsi="Times New Roman" w:cs="Times New Roman"/>
          <w:sz w:val="24"/>
          <w:szCs w:val="24"/>
          <w:lang w:val="ru-RU"/>
        </w:rPr>
        <w:t xml:space="preserve">општег </w:t>
      </w:r>
      <w:r w:rsidR="002B33CC">
        <w:rPr>
          <w:rFonts w:ascii="Times New Roman" w:hAnsi="Times New Roman" w:cs="Times New Roman"/>
          <w:sz w:val="24"/>
          <w:szCs w:val="24"/>
          <w:lang w:val="sr-Cyrl-RS"/>
        </w:rPr>
        <w:t xml:space="preserve">стања на тржишту рада, стопа запослености, односно незапослености, висина зарада и прописа </w:t>
      </w:r>
      <w:r w:rsidR="001E7FB6">
        <w:rPr>
          <w:rFonts w:ascii="Times New Roman" w:hAnsi="Times New Roman" w:cs="Times New Roman"/>
          <w:sz w:val="24"/>
          <w:szCs w:val="24"/>
          <w:lang w:val="sr-Cyrl-RS"/>
        </w:rPr>
        <w:t>о раду</w:t>
      </w:r>
      <w:r w:rsidR="002B33C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A74AE6C" w14:textId="3C1DCC37" w:rsidR="00E043F5" w:rsidRDefault="002D1729" w:rsidP="009442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28</w:t>
      </w:r>
      <w:r w:rsidR="00F1747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C7A28">
        <w:rPr>
          <w:rFonts w:ascii="Times New Roman" w:hAnsi="Times New Roman" w:cs="Times New Roman"/>
          <w:sz w:val="24"/>
          <w:szCs w:val="24"/>
          <w:lang w:val="sr-Cyrl-RS"/>
        </w:rPr>
        <w:t xml:space="preserve">Негативан ефекат државне помоћи за запошљавање може </w:t>
      </w:r>
      <w:r w:rsidR="00340F16" w:rsidRPr="00395717">
        <w:rPr>
          <w:rFonts w:ascii="Times New Roman" w:hAnsi="Times New Roman" w:cs="Times New Roman"/>
          <w:sz w:val="24"/>
          <w:szCs w:val="24"/>
          <w:lang w:val="ru-RU"/>
        </w:rPr>
        <w:t>довести до</w:t>
      </w:r>
      <w:r w:rsidR="00340F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40F16">
        <w:rPr>
          <w:rFonts w:ascii="Times New Roman" w:hAnsi="Times New Roman" w:cs="Times New Roman"/>
          <w:sz w:val="24"/>
          <w:szCs w:val="24"/>
          <w:lang w:val="sr-Cyrl-RS"/>
        </w:rPr>
        <w:t>ефек</w:t>
      </w:r>
      <w:proofErr w:type="spellEnd"/>
      <w:r w:rsidR="00340F16" w:rsidRPr="00395717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="00340F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7A28">
        <w:rPr>
          <w:rFonts w:ascii="Times New Roman" w:hAnsi="Times New Roman" w:cs="Times New Roman"/>
          <w:sz w:val="24"/>
          <w:szCs w:val="24"/>
          <w:lang w:val="sr-Cyrl-RS"/>
        </w:rPr>
        <w:t xml:space="preserve">супституције када државна помоћ  </w:t>
      </w:r>
      <w:r w:rsidR="00E442A1" w:rsidRPr="00395717">
        <w:rPr>
          <w:rFonts w:ascii="Times New Roman" w:hAnsi="Times New Roman" w:cs="Times New Roman"/>
          <w:sz w:val="24"/>
          <w:szCs w:val="24"/>
          <w:lang w:val="ru-RU"/>
        </w:rPr>
        <w:t>у облику субвенција зарада</w:t>
      </w:r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>која</w:t>
      </w:r>
      <w:proofErr w:type="spellEnd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>циља</w:t>
      </w:r>
      <w:proofErr w:type="spellEnd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>одређену</w:t>
      </w:r>
      <w:proofErr w:type="spellEnd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5691E">
        <w:rPr>
          <w:rFonts w:ascii="Times New Roman" w:hAnsi="Times New Roman" w:cs="Times New Roman"/>
          <w:sz w:val="24"/>
          <w:szCs w:val="24"/>
          <w:lang w:val="sr-Cyrl-RS"/>
        </w:rPr>
        <w:t>категорију</w:t>
      </w:r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>радника</w:t>
      </w:r>
      <w:proofErr w:type="spellEnd"/>
      <w:r w:rsidR="0015691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>дели</w:t>
      </w:r>
      <w:proofErr w:type="spellEnd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>радну</w:t>
      </w:r>
      <w:proofErr w:type="spellEnd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>снагу</w:t>
      </w:r>
      <w:proofErr w:type="spellEnd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>на</w:t>
      </w:r>
      <w:proofErr w:type="spellEnd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>субвенционисане</w:t>
      </w:r>
      <w:proofErr w:type="spellEnd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>раднике</w:t>
      </w:r>
      <w:proofErr w:type="spellEnd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>несубвенционисане</w:t>
      </w:r>
      <w:proofErr w:type="spellEnd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>раднике</w:t>
      </w:r>
      <w:proofErr w:type="spellEnd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>може</w:t>
      </w:r>
      <w:proofErr w:type="spellEnd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E03CD">
        <w:rPr>
          <w:rFonts w:ascii="Times New Roman" w:hAnsi="Times New Roman" w:cs="Times New Roman"/>
          <w:sz w:val="24"/>
          <w:szCs w:val="24"/>
          <w:lang w:val="sr-Cyrl-RS"/>
        </w:rPr>
        <w:t xml:space="preserve">да подстакне </w:t>
      </w:r>
      <w:r w:rsidR="0015691E">
        <w:rPr>
          <w:rFonts w:ascii="Times New Roman" w:hAnsi="Times New Roman" w:cs="Times New Roman"/>
          <w:sz w:val="24"/>
          <w:szCs w:val="24"/>
          <w:lang w:val="sr-Cyrl-RS"/>
        </w:rPr>
        <w:t xml:space="preserve">учеснике на тржишту </w:t>
      </w:r>
      <w:proofErr w:type="spellStart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>да</w:t>
      </w:r>
      <w:proofErr w:type="spellEnd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>несубвенционисане</w:t>
      </w:r>
      <w:proofErr w:type="spellEnd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>раднике</w:t>
      </w:r>
      <w:proofErr w:type="spellEnd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>замене</w:t>
      </w:r>
      <w:proofErr w:type="spellEnd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>субвенционисаним</w:t>
      </w:r>
      <w:proofErr w:type="spellEnd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>радницима</w:t>
      </w:r>
      <w:proofErr w:type="spellEnd"/>
      <w:r w:rsidR="0015691E">
        <w:rPr>
          <w:rFonts w:ascii="Times New Roman" w:hAnsi="Times New Roman" w:cs="Times New Roman"/>
          <w:sz w:val="24"/>
          <w:szCs w:val="24"/>
          <w:lang w:val="sr-Cyrl-RS"/>
        </w:rPr>
        <w:t xml:space="preserve"> јер се на тај начин</w:t>
      </w:r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>мењају</w:t>
      </w:r>
      <w:proofErr w:type="spellEnd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5691E">
        <w:rPr>
          <w:rFonts w:ascii="Times New Roman" w:hAnsi="Times New Roman" w:cs="Times New Roman"/>
          <w:sz w:val="24"/>
          <w:szCs w:val="24"/>
          <w:lang w:val="sr-Cyrl-RS"/>
        </w:rPr>
        <w:t>одговарајући</w:t>
      </w:r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>трошкови</w:t>
      </w:r>
      <w:proofErr w:type="spellEnd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043F5" w:rsidRPr="00E043F5">
        <w:rPr>
          <w:rFonts w:ascii="Times New Roman" w:hAnsi="Times New Roman" w:cs="Times New Roman"/>
          <w:sz w:val="24"/>
          <w:szCs w:val="24"/>
          <w:lang w:val="sr-Latn-RS"/>
        </w:rPr>
        <w:t>рада</w:t>
      </w:r>
      <w:proofErr w:type="spellEnd"/>
      <w:r w:rsidR="0015691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9543D6C" w14:textId="5E30220F" w:rsidR="008A5FC0" w:rsidRPr="00FC7A28" w:rsidRDefault="002D1729" w:rsidP="009442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="008A5FC0" w:rsidRPr="00B71CA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C7A28" w:rsidRPr="00B71CA4">
        <w:rPr>
          <w:rFonts w:ascii="Times New Roman" w:hAnsi="Times New Roman" w:cs="Times New Roman"/>
          <w:sz w:val="24"/>
          <w:szCs w:val="24"/>
          <w:lang w:val="sr-Cyrl-RS"/>
        </w:rPr>
        <w:t xml:space="preserve">Негативан ефекат државне помоћи за запошљавање може се јавити и у случају када  </w:t>
      </w:r>
      <w:r w:rsidR="008A5FC0" w:rsidRPr="00B71CA4">
        <w:rPr>
          <w:rFonts w:ascii="Times New Roman" w:hAnsi="Times New Roman" w:cs="Times New Roman"/>
          <w:sz w:val="24"/>
          <w:szCs w:val="24"/>
          <w:lang w:val="sr-Cyrl-RS"/>
        </w:rPr>
        <w:t>учесник на тржишту</w:t>
      </w:r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>кој</w:t>
      </w:r>
      <w:proofErr w:type="spellEnd"/>
      <w:r w:rsidR="008A5FC0" w:rsidRPr="00B71CA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>запошљава</w:t>
      </w:r>
      <w:proofErr w:type="spellEnd"/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>субвенционисане</w:t>
      </w:r>
      <w:proofErr w:type="spellEnd"/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>раднике</w:t>
      </w:r>
      <w:proofErr w:type="spellEnd"/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>повећава</w:t>
      </w:r>
      <w:proofErr w:type="spellEnd"/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>производњу</w:t>
      </w:r>
      <w:proofErr w:type="spellEnd"/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2C4959" w:rsidRPr="00B71CA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A6D8F" w:rsidRPr="00B71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533E" w:rsidRPr="00B71CA4">
        <w:rPr>
          <w:rFonts w:ascii="Times New Roman" w:hAnsi="Times New Roman" w:cs="Times New Roman"/>
          <w:sz w:val="24"/>
          <w:szCs w:val="24"/>
          <w:lang w:val="sr-Cyrl-RS"/>
        </w:rPr>
        <w:t xml:space="preserve">истовремено се производња </w:t>
      </w:r>
      <w:r w:rsidR="008A5FC0" w:rsidRPr="00B71CA4">
        <w:rPr>
          <w:rFonts w:ascii="Times New Roman" w:hAnsi="Times New Roman" w:cs="Times New Roman"/>
          <w:sz w:val="24"/>
          <w:szCs w:val="24"/>
          <w:lang w:val="sr-Cyrl-RS"/>
        </w:rPr>
        <w:t>учесника на тржишту</w:t>
      </w:r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>кој</w:t>
      </w:r>
      <w:proofErr w:type="spellEnd"/>
      <w:r w:rsidR="002C4959" w:rsidRPr="00B71CA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>не</w:t>
      </w:r>
      <w:proofErr w:type="spellEnd"/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>запошљавају</w:t>
      </w:r>
      <w:proofErr w:type="spellEnd"/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>субвенционисане</w:t>
      </w:r>
      <w:proofErr w:type="spellEnd"/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>раднике</w:t>
      </w:r>
      <w:proofErr w:type="spellEnd"/>
      <w:r w:rsidR="008A5FC0" w:rsidRPr="00B71C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40F16" w:rsidRPr="00395717">
        <w:rPr>
          <w:rFonts w:ascii="Times New Roman" w:hAnsi="Times New Roman" w:cs="Times New Roman"/>
          <w:sz w:val="24"/>
          <w:szCs w:val="24"/>
          <w:lang w:val="ru-RU"/>
        </w:rPr>
        <w:t>смањује</w:t>
      </w:r>
      <w:r w:rsidR="00FC7A28" w:rsidRPr="00B71CA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FC5506C" w14:textId="0C6D3EAC" w:rsidR="001E7FB6" w:rsidRDefault="002D1729" w:rsidP="004B2C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30</w:t>
      </w:r>
      <w:r w:rsidR="00CC43A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17478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 w:rsidR="00373774">
        <w:rPr>
          <w:rFonts w:ascii="Times New Roman" w:hAnsi="Times New Roman" w:cs="Times New Roman"/>
          <w:sz w:val="24"/>
          <w:szCs w:val="24"/>
          <w:lang w:val="sr-Cyrl-RS"/>
        </w:rPr>
        <w:t>ржавна</w:t>
      </w:r>
      <w:r w:rsidR="00373774" w:rsidRPr="00373774">
        <w:rPr>
          <w:rFonts w:ascii="Times New Roman" w:hAnsi="Times New Roman" w:cs="Times New Roman"/>
          <w:sz w:val="24"/>
          <w:szCs w:val="24"/>
          <w:lang w:val="sr-Latn-RS"/>
        </w:rPr>
        <w:t xml:space="preserve"> помоћ</w:t>
      </w:r>
      <w:r w:rsidR="00373774">
        <w:rPr>
          <w:rFonts w:ascii="Times New Roman" w:hAnsi="Times New Roman" w:cs="Times New Roman"/>
          <w:sz w:val="24"/>
          <w:szCs w:val="24"/>
          <w:lang w:val="sr-Cyrl-RS"/>
        </w:rPr>
        <w:t xml:space="preserve"> за запошљавање</w:t>
      </w:r>
      <w:r w:rsidR="00E4533E">
        <w:rPr>
          <w:rFonts w:ascii="Times New Roman" w:hAnsi="Times New Roman" w:cs="Times New Roman"/>
          <w:sz w:val="24"/>
          <w:szCs w:val="24"/>
          <w:lang w:val="sr-Cyrl-RS"/>
        </w:rPr>
        <w:t xml:space="preserve"> има негативан ефекат на улазак и излазак са тржишта ако</w:t>
      </w:r>
      <w:r w:rsidR="001E7FB6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E336A83" w14:textId="3B5CF01C" w:rsidR="00CC43AE" w:rsidRPr="00374376" w:rsidRDefault="001E7FB6" w:rsidP="00AD621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а)</w:t>
      </w:r>
      <w:r w:rsidR="003737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62C2">
        <w:rPr>
          <w:rFonts w:ascii="Times New Roman" w:hAnsi="Times New Roman" w:cs="Times New Roman"/>
          <w:sz w:val="24"/>
          <w:szCs w:val="24"/>
          <w:lang w:val="sr-Cyrl-RS"/>
        </w:rPr>
        <w:t xml:space="preserve">може да </w:t>
      </w:r>
      <w:r w:rsidR="00C72269">
        <w:rPr>
          <w:rFonts w:ascii="Times New Roman" w:hAnsi="Times New Roman" w:cs="Times New Roman"/>
          <w:sz w:val="24"/>
          <w:szCs w:val="24"/>
          <w:lang w:val="sr-Cyrl-RS"/>
        </w:rPr>
        <w:t xml:space="preserve">доведе до </w:t>
      </w:r>
      <w:r w:rsidR="004B2CBA">
        <w:rPr>
          <w:rFonts w:ascii="Times New Roman" w:hAnsi="Times New Roman" w:cs="Times New Roman"/>
          <w:sz w:val="24"/>
          <w:szCs w:val="24"/>
          <w:lang w:val="sr-Cyrl-RS"/>
        </w:rPr>
        <w:t xml:space="preserve">смањења </w:t>
      </w:r>
      <w:r w:rsidR="00F17478">
        <w:rPr>
          <w:rFonts w:ascii="Times New Roman" w:hAnsi="Times New Roman" w:cs="Times New Roman"/>
          <w:sz w:val="24"/>
          <w:szCs w:val="24"/>
          <w:lang w:val="sr-Cyrl-RS"/>
        </w:rPr>
        <w:t>т</w:t>
      </w:r>
      <w:proofErr w:type="spellStart"/>
      <w:r w:rsidR="00F17478" w:rsidRPr="00F17478">
        <w:rPr>
          <w:rFonts w:ascii="Times New Roman" w:hAnsi="Times New Roman" w:cs="Times New Roman"/>
          <w:sz w:val="24"/>
          <w:szCs w:val="24"/>
          <w:lang w:val="sr-Latn-RS"/>
        </w:rPr>
        <w:t>рошков</w:t>
      </w:r>
      <w:proofErr w:type="spellEnd"/>
      <w:r w:rsidR="00F1747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17478" w:rsidRPr="00F1747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17478" w:rsidRPr="00F17478">
        <w:rPr>
          <w:rFonts w:ascii="Times New Roman" w:hAnsi="Times New Roman" w:cs="Times New Roman"/>
          <w:sz w:val="24"/>
          <w:szCs w:val="24"/>
          <w:lang w:val="sr-Latn-RS"/>
        </w:rPr>
        <w:t>запо</w:t>
      </w:r>
      <w:r w:rsidR="00F17478" w:rsidRPr="00F17478">
        <w:rPr>
          <w:rFonts w:ascii="Times New Roman" w:hAnsi="Times New Roman" w:cs="Times New Roman"/>
          <w:sz w:val="24"/>
          <w:szCs w:val="24"/>
          <w:lang w:val="sr-Cyrl-RS"/>
        </w:rPr>
        <w:t>шљавања</w:t>
      </w:r>
      <w:proofErr w:type="spellEnd"/>
      <w:r w:rsidR="004B2CB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17478" w:rsidRPr="00F1747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17478">
        <w:rPr>
          <w:rFonts w:ascii="Times New Roman" w:hAnsi="Times New Roman" w:cs="Times New Roman"/>
          <w:sz w:val="24"/>
          <w:szCs w:val="24"/>
          <w:lang w:val="sr-Cyrl-RS"/>
        </w:rPr>
        <w:t xml:space="preserve">који </w:t>
      </w:r>
      <w:proofErr w:type="spellStart"/>
      <w:r w:rsidR="00F17478" w:rsidRPr="00F17478">
        <w:rPr>
          <w:rFonts w:ascii="Times New Roman" w:hAnsi="Times New Roman" w:cs="Times New Roman"/>
          <w:sz w:val="24"/>
          <w:szCs w:val="24"/>
          <w:lang w:val="sr-Latn-RS"/>
        </w:rPr>
        <w:t>чине</w:t>
      </w:r>
      <w:proofErr w:type="spellEnd"/>
      <w:r w:rsidR="00F17478" w:rsidRPr="00F1747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17478" w:rsidRPr="00F17478">
        <w:rPr>
          <w:rFonts w:ascii="Times New Roman" w:hAnsi="Times New Roman" w:cs="Times New Roman"/>
          <w:sz w:val="24"/>
          <w:szCs w:val="24"/>
          <w:lang w:val="sr-Latn-RS"/>
        </w:rPr>
        <w:t>део</w:t>
      </w:r>
      <w:proofErr w:type="spellEnd"/>
      <w:r w:rsidR="00F17478" w:rsidRPr="00F1747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17478" w:rsidRPr="00F17478">
        <w:rPr>
          <w:rFonts w:ascii="Times New Roman" w:hAnsi="Times New Roman" w:cs="Times New Roman"/>
          <w:sz w:val="24"/>
          <w:szCs w:val="24"/>
          <w:lang w:val="sr-Latn-RS"/>
        </w:rPr>
        <w:t>уобичајених</w:t>
      </w:r>
      <w:proofErr w:type="spellEnd"/>
      <w:r w:rsidR="00F17478" w:rsidRPr="00F1747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17478" w:rsidRPr="00F17478">
        <w:rPr>
          <w:rFonts w:ascii="Times New Roman" w:hAnsi="Times New Roman" w:cs="Times New Roman"/>
          <w:sz w:val="24"/>
          <w:szCs w:val="24"/>
          <w:lang w:val="sr-Latn-RS"/>
        </w:rPr>
        <w:t>оперативних</w:t>
      </w:r>
      <w:proofErr w:type="spellEnd"/>
      <w:r w:rsidR="00F17478" w:rsidRPr="00F1747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F17478" w:rsidRPr="00F17478">
        <w:rPr>
          <w:rFonts w:ascii="Times New Roman" w:hAnsi="Times New Roman" w:cs="Times New Roman"/>
          <w:sz w:val="24"/>
          <w:szCs w:val="24"/>
          <w:lang w:val="sr-Latn-RS"/>
        </w:rPr>
        <w:t>трошкова</w:t>
      </w:r>
      <w:proofErr w:type="spellEnd"/>
      <w:r w:rsidR="00F17478" w:rsidRPr="00F1747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17478" w:rsidRPr="00F17478">
        <w:rPr>
          <w:rFonts w:ascii="Times New Roman" w:hAnsi="Times New Roman" w:cs="Times New Roman"/>
          <w:sz w:val="24"/>
          <w:szCs w:val="24"/>
          <w:lang w:val="sr-Cyrl-RS"/>
        </w:rPr>
        <w:t>учесника на тржишту</w:t>
      </w:r>
      <w:r w:rsidR="00F1747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17478" w:rsidRPr="00F17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2CBA">
        <w:rPr>
          <w:rFonts w:ascii="Times New Roman" w:hAnsi="Times New Roman" w:cs="Times New Roman"/>
          <w:sz w:val="24"/>
          <w:szCs w:val="24"/>
          <w:lang w:val="sr-Cyrl-RS"/>
        </w:rPr>
        <w:t xml:space="preserve">а самим тим и </w:t>
      </w:r>
      <w:r w:rsidR="004A04CE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="004B2CBA">
        <w:rPr>
          <w:rFonts w:ascii="Times New Roman" w:hAnsi="Times New Roman" w:cs="Times New Roman"/>
          <w:sz w:val="24"/>
          <w:szCs w:val="24"/>
          <w:lang w:val="sr-Cyrl-RS"/>
        </w:rPr>
        <w:t xml:space="preserve"> смањењ</w:t>
      </w:r>
      <w:r w:rsidR="004A04C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D6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B2CBA" w:rsidRPr="00373774">
        <w:rPr>
          <w:rFonts w:ascii="Times New Roman" w:hAnsi="Times New Roman" w:cs="Times New Roman"/>
          <w:sz w:val="24"/>
          <w:szCs w:val="24"/>
          <w:lang w:val="sr-Latn-RS"/>
        </w:rPr>
        <w:t>текућ</w:t>
      </w:r>
      <w:proofErr w:type="spellEnd"/>
      <w:r w:rsidR="004B2CBA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4B2CBA" w:rsidRPr="0037377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B2CBA" w:rsidRPr="00373774">
        <w:rPr>
          <w:rFonts w:ascii="Times New Roman" w:hAnsi="Times New Roman" w:cs="Times New Roman"/>
          <w:sz w:val="24"/>
          <w:szCs w:val="24"/>
          <w:lang w:val="sr-Latn-RS"/>
        </w:rPr>
        <w:t>трошков</w:t>
      </w:r>
      <w:proofErr w:type="spellEnd"/>
      <w:r w:rsidR="004B2CB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B2CBA" w:rsidRPr="0037377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373774" w:rsidRPr="00373774">
        <w:rPr>
          <w:rFonts w:ascii="Times New Roman" w:hAnsi="Times New Roman" w:cs="Times New Roman"/>
          <w:sz w:val="24"/>
          <w:szCs w:val="24"/>
          <w:lang w:val="sr-Latn-RS"/>
        </w:rPr>
        <w:t>производње</w:t>
      </w:r>
      <w:proofErr w:type="spellEnd"/>
      <w:r w:rsidR="00AD621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73774" w:rsidRPr="0037377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806FE">
        <w:rPr>
          <w:rFonts w:ascii="Times New Roman" w:hAnsi="Times New Roman" w:cs="Times New Roman"/>
          <w:sz w:val="24"/>
          <w:szCs w:val="24"/>
          <w:lang w:val="sr-Cyrl-RS"/>
        </w:rPr>
        <w:t>и, на тај начин,</w:t>
      </w:r>
      <w:r w:rsidR="00223A67" w:rsidRPr="00223A67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proofErr w:type="spellStart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>могућ</w:t>
      </w:r>
      <w:proofErr w:type="spellEnd"/>
      <w:r w:rsidR="00223A67" w:rsidRPr="00223A6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806FE" w:rsidRPr="00223A67">
        <w:rPr>
          <w:rFonts w:ascii="Times New Roman" w:hAnsi="Times New Roman" w:cs="Times New Roman"/>
          <w:sz w:val="24"/>
          <w:szCs w:val="24"/>
          <w:lang w:val="sr-Cyrl-RS"/>
        </w:rPr>
        <w:t>учени</w:t>
      </w:r>
      <w:r w:rsidR="00B806FE">
        <w:rPr>
          <w:rFonts w:ascii="Times New Roman" w:hAnsi="Times New Roman" w:cs="Times New Roman"/>
          <w:sz w:val="24"/>
          <w:szCs w:val="24"/>
          <w:lang w:val="sr-Cyrl-RS"/>
        </w:rPr>
        <w:t>ку</w:t>
      </w:r>
      <w:r w:rsidR="00B806FE" w:rsidRPr="00223A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23A67" w:rsidRPr="00223A67">
        <w:rPr>
          <w:rFonts w:ascii="Times New Roman" w:hAnsi="Times New Roman" w:cs="Times New Roman"/>
          <w:sz w:val="24"/>
          <w:szCs w:val="24"/>
          <w:lang w:val="sr-Cyrl-RS"/>
        </w:rPr>
        <w:t>на тржишту</w:t>
      </w:r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>са</w:t>
      </w:r>
      <w:proofErr w:type="spellEnd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>иначе</w:t>
      </w:r>
      <w:proofErr w:type="spellEnd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>лошим</w:t>
      </w:r>
      <w:proofErr w:type="spellEnd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>комерцијалним</w:t>
      </w:r>
      <w:proofErr w:type="spellEnd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>изгледима</w:t>
      </w:r>
      <w:proofErr w:type="spellEnd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>да</w:t>
      </w:r>
      <w:proofErr w:type="spellEnd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806FE" w:rsidRPr="00223A67">
        <w:rPr>
          <w:rFonts w:ascii="Times New Roman" w:hAnsi="Times New Roman" w:cs="Times New Roman"/>
          <w:sz w:val="24"/>
          <w:szCs w:val="24"/>
          <w:lang w:val="sr-Latn-RS"/>
        </w:rPr>
        <w:t>уђ</w:t>
      </w:r>
      <w:proofErr w:type="spellEnd"/>
      <w:r w:rsidR="00B806F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806FE" w:rsidRPr="00223A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>на</w:t>
      </w:r>
      <w:proofErr w:type="spellEnd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>тржиште</w:t>
      </w:r>
      <w:proofErr w:type="spellEnd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>или</w:t>
      </w:r>
      <w:proofErr w:type="spellEnd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806FE" w:rsidRPr="00223A67">
        <w:rPr>
          <w:rFonts w:ascii="Times New Roman" w:hAnsi="Times New Roman" w:cs="Times New Roman"/>
          <w:sz w:val="24"/>
          <w:szCs w:val="24"/>
          <w:lang w:val="sr-Latn-RS"/>
        </w:rPr>
        <w:t>увед</w:t>
      </w:r>
      <w:proofErr w:type="spellEnd"/>
      <w:r w:rsidR="00B806F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806FE" w:rsidRPr="00223A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>нове</w:t>
      </w:r>
      <w:proofErr w:type="spellEnd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>производе</w:t>
      </w:r>
      <w:proofErr w:type="spellEnd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>на</w:t>
      </w:r>
      <w:proofErr w:type="spellEnd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>штету</w:t>
      </w:r>
      <w:proofErr w:type="spellEnd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>ефикаснијих</w:t>
      </w:r>
      <w:proofErr w:type="spellEnd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223A67" w:rsidRPr="00223A67">
        <w:rPr>
          <w:rFonts w:ascii="Times New Roman" w:hAnsi="Times New Roman" w:cs="Times New Roman"/>
          <w:sz w:val="24"/>
          <w:szCs w:val="24"/>
          <w:lang w:val="sr-Latn-RS"/>
        </w:rPr>
        <w:t>конкурената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7CC8DA8" w14:textId="054ACC89" w:rsidR="001C3186" w:rsidRPr="00374376" w:rsidRDefault="00AD6215" w:rsidP="00F17A6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1E7FB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374376" w:rsidRPr="0037437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374376" w:rsidRPr="00374376">
        <w:rPr>
          <w:rFonts w:ascii="Times New Roman" w:hAnsi="Times New Roman" w:cs="Times New Roman"/>
          <w:sz w:val="24"/>
          <w:szCs w:val="24"/>
          <w:lang w:val="sr-Latn-RS"/>
        </w:rPr>
        <w:t>може</w:t>
      </w:r>
      <w:proofErr w:type="spellEnd"/>
      <w:r w:rsidR="00374376" w:rsidRPr="0037437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472F2D">
        <w:rPr>
          <w:rFonts w:ascii="Times New Roman" w:hAnsi="Times New Roman" w:cs="Times New Roman"/>
          <w:sz w:val="24"/>
          <w:szCs w:val="24"/>
          <w:lang w:val="sr-Cyrl-RS"/>
        </w:rPr>
        <w:t xml:space="preserve">доведе до </w:t>
      </w:r>
      <w:proofErr w:type="spellStart"/>
      <w:r w:rsidR="00472F2D" w:rsidRPr="00374376">
        <w:rPr>
          <w:rFonts w:ascii="Times New Roman" w:hAnsi="Times New Roman" w:cs="Times New Roman"/>
          <w:sz w:val="24"/>
          <w:szCs w:val="24"/>
          <w:lang w:val="sr-Latn-RS"/>
        </w:rPr>
        <w:t>смањ</w:t>
      </w:r>
      <w:r w:rsidR="00472F2D">
        <w:rPr>
          <w:rFonts w:ascii="Times New Roman" w:hAnsi="Times New Roman" w:cs="Times New Roman"/>
          <w:sz w:val="24"/>
          <w:szCs w:val="24"/>
          <w:lang w:val="sr-Cyrl-RS"/>
        </w:rPr>
        <w:t>ења</w:t>
      </w:r>
      <w:proofErr w:type="spellEnd"/>
      <w:r w:rsidR="00472F2D" w:rsidRPr="0037437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72F2D" w:rsidRPr="00374376">
        <w:rPr>
          <w:rFonts w:ascii="Times New Roman" w:hAnsi="Times New Roman" w:cs="Times New Roman"/>
          <w:sz w:val="24"/>
          <w:szCs w:val="24"/>
          <w:lang w:val="sr-Latn-RS"/>
        </w:rPr>
        <w:t>губит</w:t>
      </w:r>
      <w:proofErr w:type="spellEnd"/>
      <w:r w:rsidR="00F17A6E">
        <w:rPr>
          <w:rFonts w:ascii="Times New Roman" w:hAnsi="Times New Roman" w:cs="Times New Roman"/>
          <w:sz w:val="24"/>
          <w:szCs w:val="24"/>
          <w:lang w:val="sr-Cyrl-RS"/>
        </w:rPr>
        <w:t>а</w:t>
      </w:r>
      <w:proofErr w:type="spellStart"/>
      <w:r w:rsidR="00472F2D" w:rsidRPr="00374376">
        <w:rPr>
          <w:rFonts w:ascii="Times New Roman" w:hAnsi="Times New Roman" w:cs="Times New Roman"/>
          <w:sz w:val="24"/>
          <w:szCs w:val="24"/>
          <w:lang w:val="sr-Latn-RS"/>
        </w:rPr>
        <w:t>ка</w:t>
      </w:r>
      <w:proofErr w:type="spellEnd"/>
      <w:r w:rsidR="00472F2D" w:rsidRPr="0037437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72F2D" w:rsidRPr="00374376">
        <w:rPr>
          <w:rFonts w:ascii="Times New Roman" w:hAnsi="Times New Roman" w:cs="Times New Roman"/>
          <w:sz w:val="24"/>
          <w:szCs w:val="24"/>
          <w:lang w:val="sr-Cyrl-RS"/>
        </w:rPr>
        <w:t>учесник</w:t>
      </w:r>
      <w:r w:rsidR="00472F2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72F2D" w:rsidRPr="00374376">
        <w:rPr>
          <w:rFonts w:ascii="Times New Roman" w:hAnsi="Times New Roman" w:cs="Times New Roman"/>
          <w:sz w:val="24"/>
          <w:szCs w:val="24"/>
          <w:lang w:val="sr-Cyrl-RS"/>
        </w:rPr>
        <w:t xml:space="preserve"> на тржишту</w:t>
      </w:r>
      <w:r w:rsidR="003E14F0">
        <w:rPr>
          <w:rFonts w:ascii="Times New Roman" w:hAnsi="Times New Roman" w:cs="Times New Roman"/>
          <w:sz w:val="24"/>
          <w:szCs w:val="24"/>
          <w:lang w:val="sr-Cyrl-RS"/>
        </w:rPr>
        <w:t xml:space="preserve"> чиме му омогућава</w:t>
      </w:r>
      <w:r w:rsidR="00472F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72F2D">
        <w:rPr>
          <w:rFonts w:ascii="Times New Roman" w:hAnsi="Times New Roman" w:cs="Times New Roman"/>
          <w:sz w:val="24"/>
          <w:szCs w:val="24"/>
          <w:lang w:val="sr-Latn-RS"/>
        </w:rPr>
        <w:t>да</w:t>
      </w:r>
      <w:proofErr w:type="spellEnd"/>
      <w:r w:rsidR="00472F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72F2D">
        <w:rPr>
          <w:rFonts w:ascii="Times New Roman" w:hAnsi="Times New Roman" w:cs="Times New Roman"/>
          <w:sz w:val="24"/>
          <w:szCs w:val="24"/>
          <w:lang w:val="sr-Latn-RS"/>
        </w:rPr>
        <w:t>дуже</w:t>
      </w:r>
      <w:proofErr w:type="spellEnd"/>
      <w:r w:rsidR="00472F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72F2D">
        <w:rPr>
          <w:rFonts w:ascii="Times New Roman" w:hAnsi="Times New Roman" w:cs="Times New Roman"/>
          <w:sz w:val="24"/>
          <w:szCs w:val="24"/>
          <w:lang w:val="sr-Latn-RS"/>
        </w:rPr>
        <w:t>остане</w:t>
      </w:r>
      <w:proofErr w:type="spellEnd"/>
      <w:r w:rsidR="00472F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72F2D">
        <w:rPr>
          <w:rFonts w:ascii="Times New Roman" w:hAnsi="Times New Roman" w:cs="Times New Roman"/>
          <w:sz w:val="24"/>
          <w:szCs w:val="24"/>
          <w:lang w:val="sr-Latn-RS"/>
        </w:rPr>
        <w:t>на</w:t>
      </w:r>
      <w:proofErr w:type="spellEnd"/>
      <w:r w:rsidR="00472F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72F2D">
        <w:rPr>
          <w:rFonts w:ascii="Times New Roman" w:hAnsi="Times New Roman" w:cs="Times New Roman"/>
          <w:sz w:val="24"/>
          <w:szCs w:val="24"/>
          <w:lang w:val="sr-Latn-RS"/>
        </w:rPr>
        <w:t>тржишту</w:t>
      </w:r>
      <w:proofErr w:type="spellEnd"/>
      <w:r w:rsidR="00C0561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17A6E">
        <w:rPr>
          <w:rFonts w:ascii="Times New Roman" w:hAnsi="Times New Roman" w:cs="Times New Roman"/>
          <w:sz w:val="24"/>
          <w:szCs w:val="24"/>
          <w:lang w:val="sr-Cyrl-RS"/>
        </w:rPr>
        <w:t xml:space="preserve">и, на тај начин, да </w:t>
      </w:r>
      <w:proofErr w:type="spellStart"/>
      <w:r w:rsidRPr="00374376">
        <w:rPr>
          <w:rFonts w:ascii="Times New Roman" w:hAnsi="Times New Roman" w:cs="Times New Roman"/>
          <w:sz w:val="24"/>
          <w:szCs w:val="24"/>
          <w:lang w:val="sr-Latn-RS"/>
        </w:rPr>
        <w:t>ути</w:t>
      </w:r>
      <w:r>
        <w:rPr>
          <w:rFonts w:ascii="Times New Roman" w:hAnsi="Times New Roman" w:cs="Times New Roman"/>
          <w:sz w:val="24"/>
          <w:szCs w:val="24"/>
          <w:lang w:val="sr-Cyrl-RS"/>
        </w:rPr>
        <w:t>че</w:t>
      </w:r>
      <w:proofErr w:type="spellEnd"/>
      <w:r w:rsidRPr="0037437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374376" w:rsidRPr="00374376">
        <w:rPr>
          <w:rFonts w:ascii="Times New Roman" w:hAnsi="Times New Roman" w:cs="Times New Roman"/>
          <w:sz w:val="24"/>
          <w:szCs w:val="24"/>
          <w:lang w:val="sr-Latn-RS"/>
        </w:rPr>
        <w:t>на</w:t>
      </w:r>
      <w:proofErr w:type="spellEnd"/>
      <w:r w:rsidR="00374376" w:rsidRPr="0037437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374376" w:rsidRPr="00374376">
        <w:rPr>
          <w:rFonts w:ascii="Times New Roman" w:hAnsi="Times New Roman" w:cs="Times New Roman"/>
          <w:sz w:val="24"/>
          <w:szCs w:val="24"/>
          <w:lang w:val="sr-Latn-RS"/>
        </w:rPr>
        <w:t>одлуку</w:t>
      </w:r>
      <w:proofErr w:type="spellEnd"/>
      <w:r w:rsidR="00374376" w:rsidRPr="0037437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77AAD">
        <w:rPr>
          <w:rFonts w:ascii="Times New Roman" w:hAnsi="Times New Roman" w:cs="Times New Roman"/>
          <w:sz w:val="24"/>
          <w:szCs w:val="24"/>
          <w:lang w:val="sr-Cyrl-RS"/>
        </w:rPr>
        <w:t>ефикасн</w:t>
      </w:r>
      <w:r w:rsidR="00102B83">
        <w:rPr>
          <w:rFonts w:ascii="Times New Roman" w:hAnsi="Times New Roman" w:cs="Times New Roman"/>
          <w:sz w:val="24"/>
          <w:szCs w:val="24"/>
          <w:lang w:val="sr-Cyrl-RS"/>
        </w:rPr>
        <w:t>ијег</w:t>
      </w:r>
      <w:r w:rsidR="00A77A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4376">
        <w:rPr>
          <w:rFonts w:ascii="Times New Roman" w:hAnsi="Times New Roman" w:cs="Times New Roman"/>
          <w:sz w:val="24"/>
          <w:szCs w:val="24"/>
          <w:lang w:val="sr-Cyrl-RS"/>
        </w:rPr>
        <w:t>учесника на тржишту</w:t>
      </w:r>
      <w:r w:rsidR="00374376" w:rsidRPr="0037437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77AAD">
        <w:rPr>
          <w:rFonts w:ascii="Times New Roman" w:hAnsi="Times New Roman" w:cs="Times New Roman"/>
          <w:sz w:val="24"/>
          <w:szCs w:val="24"/>
          <w:lang w:val="sr-Cyrl-RS"/>
        </w:rPr>
        <w:t xml:space="preserve">који не добија државну помоћ </w:t>
      </w:r>
      <w:proofErr w:type="spellStart"/>
      <w:r w:rsidR="00374376" w:rsidRPr="00374376">
        <w:rPr>
          <w:rFonts w:ascii="Times New Roman" w:hAnsi="Times New Roman" w:cs="Times New Roman"/>
          <w:sz w:val="24"/>
          <w:szCs w:val="24"/>
          <w:lang w:val="sr-Latn-RS"/>
        </w:rPr>
        <w:t>да</w:t>
      </w:r>
      <w:proofErr w:type="spellEnd"/>
      <w:r w:rsidR="00374376" w:rsidRPr="0037437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374376" w:rsidRPr="00374376">
        <w:rPr>
          <w:rFonts w:ascii="Times New Roman" w:hAnsi="Times New Roman" w:cs="Times New Roman"/>
          <w:sz w:val="24"/>
          <w:szCs w:val="24"/>
          <w:lang w:val="sr-Latn-RS"/>
        </w:rPr>
        <w:t>напус</w:t>
      </w:r>
      <w:r w:rsidR="001E7FB6">
        <w:rPr>
          <w:rFonts w:ascii="Times New Roman" w:hAnsi="Times New Roman" w:cs="Times New Roman"/>
          <w:sz w:val="24"/>
          <w:szCs w:val="24"/>
          <w:lang w:val="sr-Latn-RS"/>
        </w:rPr>
        <w:t>ти</w:t>
      </w:r>
      <w:proofErr w:type="spellEnd"/>
      <w:r w:rsidR="001E7FB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E7FB6">
        <w:rPr>
          <w:rFonts w:ascii="Times New Roman" w:hAnsi="Times New Roman" w:cs="Times New Roman"/>
          <w:sz w:val="24"/>
          <w:szCs w:val="24"/>
          <w:lang w:val="sr-Latn-RS"/>
        </w:rPr>
        <w:t>тржиште</w:t>
      </w:r>
      <w:proofErr w:type="spellEnd"/>
      <w:r w:rsidR="001E7FB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E7FB6">
        <w:rPr>
          <w:rFonts w:ascii="Times New Roman" w:hAnsi="Times New Roman" w:cs="Times New Roman"/>
          <w:sz w:val="24"/>
          <w:szCs w:val="24"/>
          <w:lang w:val="sr-Latn-RS"/>
        </w:rPr>
        <w:t>на</w:t>
      </w:r>
      <w:proofErr w:type="spellEnd"/>
      <w:r w:rsidR="001E7FB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E7FB6">
        <w:rPr>
          <w:rFonts w:ascii="Times New Roman" w:hAnsi="Times New Roman" w:cs="Times New Roman"/>
          <w:sz w:val="24"/>
          <w:szCs w:val="24"/>
          <w:lang w:val="sr-Latn-RS"/>
        </w:rPr>
        <w:t>којем</w:t>
      </w:r>
      <w:proofErr w:type="spellEnd"/>
      <w:r w:rsidR="001E7FB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E7FB6">
        <w:rPr>
          <w:rFonts w:ascii="Times New Roman" w:hAnsi="Times New Roman" w:cs="Times New Roman"/>
          <w:sz w:val="24"/>
          <w:szCs w:val="24"/>
          <w:lang w:val="sr-Latn-RS"/>
        </w:rPr>
        <w:t>већ</w:t>
      </w:r>
      <w:proofErr w:type="spellEnd"/>
      <w:r w:rsidR="001E7FB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1E7FB6">
        <w:rPr>
          <w:rFonts w:ascii="Times New Roman" w:hAnsi="Times New Roman" w:cs="Times New Roman"/>
          <w:sz w:val="24"/>
          <w:szCs w:val="24"/>
          <w:lang w:val="sr-Latn-RS"/>
        </w:rPr>
        <w:t>послује</w:t>
      </w:r>
      <w:proofErr w:type="spellEnd"/>
      <w:r w:rsidR="003743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D631DB4" w14:textId="21955885" w:rsidR="007A39C2" w:rsidRDefault="002D1729" w:rsidP="003D3A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="0005241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A39C2">
        <w:rPr>
          <w:rFonts w:ascii="Times New Roman" w:hAnsi="Times New Roman" w:cs="Times New Roman"/>
          <w:sz w:val="24"/>
          <w:szCs w:val="24"/>
          <w:lang w:val="sr-Cyrl-RS"/>
        </w:rPr>
        <w:t>Државна помоћ за запошљавање</w:t>
      </w:r>
      <w:r w:rsidR="003D3AC4">
        <w:rPr>
          <w:rFonts w:ascii="Times New Roman" w:hAnsi="Times New Roman" w:cs="Times New Roman"/>
          <w:sz w:val="24"/>
          <w:szCs w:val="24"/>
          <w:lang w:val="sr-Cyrl-RS"/>
        </w:rPr>
        <w:t xml:space="preserve"> може утицати на опадање</w:t>
      </w:r>
      <w:r w:rsidR="007A39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39C2" w:rsidRPr="007A39C2">
        <w:rPr>
          <w:rFonts w:ascii="Times New Roman" w:hAnsi="Times New Roman" w:cs="Times New Roman"/>
          <w:sz w:val="24"/>
          <w:szCs w:val="24"/>
          <w:lang w:val="sr-Latn-RS"/>
        </w:rPr>
        <w:t>општ</w:t>
      </w:r>
      <w:r w:rsidR="003D3AC4">
        <w:rPr>
          <w:rFonts w:ascii="Times New Roman" w:hAnsi="Times New Roman" w:cs="Times New Roman"/>
          <w:sz w:val="24"/>
          <w:szCs w:val="24"/>
          <w:lang w:val="sr-Cyrl-RS"/>
        </w:rPr>
        <w:t>ег</w:t>
      </w:r>
      <w:r w:rsidR="007A39C2" w:rsidRPr="007A39C2">
        <w:rPr>
          <w:rFonts w:ascii="Times New Roman" w:hAnsi="Times New Roman" w:cs="Times New Roman"/>
          <w:sz w:val="24"/>
          <w:szCs w:val="24"/>
          <w:lang w:val="sr-Latn-RS"/>
        </w:rPr>
        <w:t xml:space="preserve"> ниво</w:t>
      </w:r>
      <w:r w:rsidR="003D3AC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A39C2" w:rsidRPr="007A39C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D3AC4">
        <w:rPr>
          <w:rFonts w:ascii="Times New Roman" w:hAnsi="Times New Roman" w:cs="Times New Roman"/>
          <w:sz w:val="24"/>
          <w:szCs w:val="24"/>
          <w:lang w:val="sr-Cyrl-RS"/>
        </w:rPr>
        <w:t xml:space="preserve">улагања </w:t>
      </w:r>
      <w:r w:rsidR="007A39C2" w:rsidRPr="007A39C2">
        <w:rPr>
          <w:rFonts w:ascii="Times New Roman" w:hAnsi="Times New Roman" w:cs="Times New Roman"/>
          <w:sz w:val="24"/>
          <w:szCs w:val="24"/>
          <w:lang w:val="sr-Latn-RS"/>
        </w:rPr>
        <w:t xml:space="preserve">у </w:t>
      </w:r>
      <w:r w:rsidR="003D3AC4">
        <w:rPr>
          <w:rFonts w:ascii="Times New Roman" w:hAnsi="Times New Roman" w:cs="Times New Roman"/>
          <w:sz w:val="24"/>
          <w:szCs w:val="24"/>
          <w:lang w:val="sr-Cyrl-RS"/>
        </w:rPr>
        <w:t>одређеној</w:t>
      </w:r>
      <w:r w:rsidR="007A39C2" w:rsidRPr="007A39C2">
        <w:rPr>
          <w:rFonts w:ascii="Times New Roman" w:hAnsi="Times New Roman" w:cs="Times New Roman"/>
          <w:sz w:val="24"/>
          <w:szCs w:val="24"/>
          <w:lang w:val="sr-Latn-RS"/>
        </w:rPr>
        <w:t xml:space="preserve"> индустрији</w:t>
      </w:r>
      <w:r w:rsidR="007A39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67CB">
        <w:rPr>
          <w:rFonts w:ascii="Times New Roman" w:hAnsi="Times New Roman" w:cs="Times New Roman"/>
          <w:sz w:val="24"/>
          <w:szCs w:val="24"/>
          <w:lang w:val="sr-Cyrl-RS"/>
        </w:rPr>
        <w:t>ако</w:t>
      </w:r>
      <w:r w:rsidR="007A39C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6E775AA7" w14:textId="77777777" w:rsidR="00830321" w:rsidRDefault="007A39C2" w:rsidP="003D3AC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830321">
        <w:rPr>
          <w:rFonts w:ascii="Times New Roman" w:hAnsi="Times New Roman" w:cs="Times New Roman"/>
          <w:sz w:val="24"/>
          <w:szCs w:val="24"/>
          <w:lang w:val="sr-Cyrl-RS"/>
        </w:rPr>
        <w:t xml:space="preserve">корисници </w:t>
      </w:r>
      <w:r w:rsidR="003D3AC4">
        <w:rPr>
          <w:rFonts w:ascii="Times New Roman" w:hAnsi="Times New Roman" w:cs="Times New Roman"/>
          <w:sz w:val="24"/>
          <w:szCs w:val="24"/>
          <w:lang w:val="sr-Cyrl-RS"/>
        </w:rPr>
        <w:t xml:space="preserve">државне помоћи </w:t>
      </w:r>
      <w:r w:rsidR="00830321" w:rsidRPr="00830321">
        <w:rPr>
          <w:rFonts w:ascii="Times New Roman" w:hAnsi="Times New Roman" w:cs="Times New Roman"/>
          <w:sz w:val="24"/>
          <w:szCs w:val="24"/>
          <w:lang w:val="sr-Cyrl-RS"/>
        </w:rPr>
        <w:t>смањ</w:t>
      </w:r>
      <w:r w:rsidR="00830321">
        <w:rPr>
          <w:rFonts w:ascii="Times New Roman" w:hAnsi="Times New Roman" w:cs="Times New Roman"/>
          <w:sz w:val="24"/>
          <w:szCs w:val="24"/>
          <w:lang w:val="sr-Cyrl-RS"/>
        </w:rPr>
        <w:t>ују</w:t>
      </w:r>
      <w:r w:rsidR="00830321" w:rsidRPr="00830321">
        <w:rPr>
          <w:rFonts w:ascii="Times New Roman" w:hAnsi="Times New Roman" w:cs="Times New Roman"/>
          <w:sz w:val="24"/>
          <w:szCs w:val="24"/>
          <w:lang w:val="sr-Cyrl-RS"/>
        </w:rPr>
        <w:t xml:space="preserve"> обим</w:t>
      </w:r>
      <w:r w:rsidR="00830321" w:rsidRPr="00830321">
        <w:rPr>
          <w:rFonts w:ascii="Times New Roman" w:hAnsi="Times New Roman" w:cs="Times New Roman"/>
          <w:sz w:val="24"/>
          <w:szCs w:val="24"/>
          <w:lang w:val="sr-Latn-RS"/>
        </w:rPr>
        <w:t xml:space="preserve"> улагања и покушај</w:t>
      </w:r>
      <w:r w:rsidR="0083032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30321" w:rsidRPr="008303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30321" w:rsidRPr="00830321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830321" w:rsidRPr="00830321">
        <w:rPr>
          <w:rFonts w:ascii="Times New Roman" w:hAnsi="Times New Roman" w:cs="Times New Roman"/>
          <w:sz w:val="24"/>
          <w:szCs w:val="24"/>
          <w:lang w:val="sr-Latn-RS"/>
        </w:rPr>
        <w:t xml:space="preserve"> повећа</w:t>
      </w:r>
      <w:r w:rsidR="00830321" w:rsidRPr="00830321">
        <w:rPr>
          <w:rFonts w:ascii="Times New Roman" w:hAnsi="Times New Roman" w:cs="Times New Roman"/>
          <w:sz w:val="24"/>
          <w:szCs w:val="24"/>
          <w:lang w:val="sr-Cyrl-RS"/>
        </w:rPr>
        <w:t>ње</w:t>
      </w:r>
      <w:r w:rsidR="00830321" w:rsidRPr="00830321">
        <w:rPr>
          <w:rFonts w:ascii="Times New Roman" w:hAnsi="Times New Roman" w:cs="Times New Roman"/>
          <w:sz w:val="24"/>
          <w:szCs w:val="24"/>
          <w:lang w:val="sr-Latn-RS"/>
        </w:rPr>
        <w:t xml:space="preserve"> ефикасност и </w:t>
      </w:r>
      <w:r w:rsidR="00830321" w:rsidRPr="00830321">
        <w:rPr>
          <w:rFonts w:ascii="Times New Roman" w:hAnsi="Times New Roman" w:cs="Times New Roman"/>
          <w:sz w:val="24"/>
          <w:szCs w:val="24"/>
          <w:lang w:val="sr-Cyrl-RS"/>
        </w:rPr>
        <w:t xml:space="preserve">увођења </w:t>
      </w:r>
      <w:r w:rsidR="00830321" w:rsidRPr="00830321">
        <w:rPr>
          <w:rFonts w:ascii="Times New Roman" w:hAnsi="Times New Roman" w:cs="Times New Roman"/>
          <w:sz w:val="24"/>
          <w:szCs w:val="24"/>
          <w:lang w:val="sr-Latn-RS"/>
        </w:rPr>
        <w:t>иновациј</w:t>
      </w:r>
      <w:r w:rsidR="00830321" w:rsidRPr="0083032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30321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DB67CB">
        <w:rPr>
          <w:rFonts w:ascii="Times New Roman" w:hAnsi="Times New Roman" w:cs="Times New Roman"/>
          <w:sz w:val="24"/>
          <w:szCs w:val="24"/>
          <w:lang w:val="sr-Latn-RS"/>
        </w:rPr>
        <w:t>одвраћа</w:t>
      </w:r>
      <w:r w:rsidR="00830321">
        <w:rPr>
          <w:rFonts w:ascii="Times New Roman" w:hAnsi="Times New Roman" w:cs="Times New Roman"/>
          <w:sz w:val="24"/>
          <w:szCs w:val="24"/>
          <w:lang w:val="sr-Cyrl-RS"/>
        </w:rPr>
        <w:t>ју се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од надметања</w:t>
      </w:r>
      <w:r w:rsidR="00041125">
        <w:rPr>
          <w:rFonts w:ascii="Times New Roman" w:hAnsi="Times New Roman" w:cs="Times New Roman"/>
          <w:sz w:val="24"/>
          <w:szCs w:val="24"/>
          <w:lang w:val="sr-Cyrl-RS"/>
        </w:rPr>
        <w:t xml:space="preserve"> на тржишту</w:t>
      </w:r>
      <w:r w:rsidR="00830321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73DDB7D2" w14:textId="77777777" w:rsidR="007A39C2" w:rsidRPr="003D3AC4" w:rsidRDefault="00830321" w:rsidP="003D3AC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б) </w:t>
      </w:r>
      <w:r w:rsidR="007A39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корисници државне помоћи</w:t>
      </w:r>
      <w:r w:rsidR="007A39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3AC4">
        <w:rPr>
          <w:rFonts w:ascii="Times New Roman" w:hAnsi="Times New Roman" w:cs="Times New Roman"/>
          <w:sz w:val="24"/>
          <w:szCs w:val="24"/>
          <w:lang w:val="sr-Cyrl-RS"/>
        </w:rPr>
        <w:t>касне</w:t>
      </w:r>
      <w:r w:rsidR="0005241F" w:rsidRPr="0005241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5241F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="0005241F" w:rsidRPr="0005241F">
        <w:rPr>
          <w:rFonts w:ascii="Times New Roman" w:hAnsi="Times New Roman" w:cs="Times New Roman"/>
          <w:sz w:val="24"/>
          <w:szCs w:val="24"/>
          <w:lang w:val="sr-Latn-RS"/>
        </w:rPr>
        <w:t xml:space="preserve"> увођењ</w:t>
      </w:r>
      <w:r w:rsidR="0005241F">
        <w:rPr>
          <w:rFonts w:ascii="Times New Roman" w:hAnsi="Times New Roman" w:cs="Times New Roman"/>
          <w:sz w:val="24"/>
          <w:szCs w:val="24"/>
          <w:lang w:val="sr-Cyrl-RS"/>
        </w:rPr>
        <w:t>ем</w:t>
      </w:r>
      <w:r w:rsidR="0005241F" w:rsidRPr="0005241F">
        <w:rPr>
          <w:rFonts w:ascii="Times New Roman" w:hAnsi="Times New Roman" w:cs="Times New Roman"/>
          <w:sz w:val="24"/>
          <w:szCs w:val="24"/>
          <w:lang w:val="sr-Latn-RS"/>
        </w:rPr>
        <w:t xml:space="preserve"> нових мање радно интензивних технологија због промене релативних трошкова радно интензивн</w:t>
      </w:r>
      <w:r w:rsidR="007A39C2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05241F" w:rsidRPr="0005241F">
        <w:rPr>
          <w:rFonts w:ascii="Times New Roman" w:hAnsi="Times New Roman" w:cs="Times New Roman"/>
          <w:sz w:val="24"/>
          <w:szCs w:val="24"/>
          <w:lang w:val="sr-Latn-RS"/>
        </w:rPr>
        <w:t xml:space="preserve"> и технолошки интензивн</w:t>
      </w:r>
      <w:r w:rsidR="007A39C2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05241F" w:rsidRPr="0005241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A39C2">
        <w:rPr>
          <w:rFonts w:ascii="Times New Roman" w:hAnsi="Times New Roman" w:cs="Times New Roman"/>
          <w:sz w:val="24"/>
          <w:szCs w:val="24"/>
          <w:lang w:val="sr-Cyrl-RS"/>
        </w:rPr>
        <w:t>начина производње</w:t>
      </w:r>
      <w:r w:rsidR="003D3AC4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3D3AC4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</w:p>
    <w:p w14:paraId="1BE1D692" w14:textId="3F3F7B6E" w:rsidR="00663E6C" w:rsidRDefault="00830321" w:rsidP="003D3AC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7A39C2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05241F" w:rsidRPr="0005241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A39C2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05241F" w:rsidRPr="0005241F">
        <w:rPr>
          <w:rFonts w:ascii="Times New Roman" w:hAnsi="Times New Roman" w:cs="Times New Roman"/>
          <w:sz w:val="24"/>
          <w:szCs w:val="24"/>
          <w:lang w:val="sr-Latn-RS"/>
        </w:rPr>
        <w:t>роизвођачи</w:t>
      </w:r>
      <w:proofErr w:type="spellEnd"/>
      <w:r w:rsidR="0005241F" w:rsidRPr="0005241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5241F" w:rsidRPr="0005241F">
        <w:rPr>
          <w:rFonts w:ascii="Times New Roman" w:hAnsi="Times New Roman" w:cs="Times New Roman"/>
          <w:sz w:val="24"/>
          <w:szCs w:val="24"/>
          <w:lang w:val="sr-Latn-RS"/>
        </w:rPr>
        <w:t>конкурентски</w:t>
      </w:r>
      <w:proofErr w:type="spellEnd"/>
      <w:r w:rsidR="0005241F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="0005241F" w:rsidRPr="0005241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5241F" w:rsidRPr="0005241F">
        <w:rPr>
          <w:rFonts w:ascii="Times New Roman" w:hAnsi="Times New Roman" w:cs="Times New Roman"/>
          <w:sz w:val="24"/>
          <w:szCs w:val="24"/>
          <w:lang w:val="sr-Latn-RS"/>
        </w:rPr>
        <w:t>или</w:t>
      </w:r>
      <w:proofErr w:type="spellEnd"/>
      <w:r w:rsidR="0005241F" w:rsidRPr="0005241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5241F" w:rsidRPr="0005241F">
        <w:rPr>
          <w:rFonts w:ascii="Times New Roman" w:hAnsi="Times New Roman" w:cs="Times New Roman"/>
          <w:sz w:val="24"/>
          <w:szCs w:val="24"/>
          <w:lang w:val="sr-Latn-RS"/>
        </w:rPr>
        <w:t>комплементарни</w:t>
      </w:r>
      <w:proofErr w:type="spellEnd"/>
      <w:r w:rsidR="0005241F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="0005241F" w:rsidRPr="0005241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5241F" w:rsidRPr="0005241F">
        <w:rPr>
          <w:rFonts w:ascii="Times New Roman" w:hAnsi="Times New Roman" w:cs="Times New Roman"/>
          <w:sz w:val="24"/>
          <w:szCs w:val="24"/>
          <w:lang w:val="sr-Latn-RS"/>
        </w:rPr>
        <w:t>производ</w:t>
      </w:r>
      <w:proofErr w:type="spellEnd"/>
      <w:r w:rsidR="0005241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5241F" w:rsidRPr="0005241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D3AC4">
        <w:rPr>
          <w:rFonts w:ascii="Times New Roman" w:hAnsi="Times New Roman" w:cs="Times New Roman"/>
          <w:sz w:val="24"/>
          <w:szCs w:val="24"/>
          <w:lang w:val="sr-Cyrl-RS"/>
        </w:rPr>
        <w:t>смањују</w:t>
      </w:r>
      <w:r w:rsidR="0005241F" w:rsidRPr="0005241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A39C2">
        <w:rPr>
          <w:rFonts w:ascii="Times New Roman" w:hAnsi="Times New Roman" w:cs="Times New Roman"/>
          <w:sz w:val="24"/>
          <w:szCs w:val="24"/>
          <w:lang w:val="sr-Cyrl-RS"/>
        </w:rPr>
        <w:t xml:space="preserve">обим </w:t>
      </w:r>
      <w:proofErr w:type="spellStart"/>
      <w:r w:rsidR="0005241F" w:rsidRPr="0005241F">
        <w:rPr>
          <w:rFonts w:ascii="Times New Roman" w:hAnsi="Times New Roman" w:cs="Times New Roman"/>
          <w:sz w:val="24"/>
          <w:szCs w:val="24"/>
          <w:lang w:val="sr-Latn-RS"/>
        </w:rPr>
        <w:t>или</w:t>
      </w:r>
      <w:proofErr w:type="spellEnd"/>
      <w:r w:rsidR="0005241F" w:rsidRPr="0005241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934562" w:rsidRPr="0005241F">
        <w:rPr>
          <w:rFonts w:ascii="Times New Roman" w:hAnsi="Times New Roman" w:cs="Times New Roman"/>
          <w:sz w:val="24"/>
          <w:szCs w:val="24"/>
          <w:lang w:val="sr-Latn-RS"/>
        </w:rPr>
        <w:t>одл</w:t>
      </w:r>
      <w:proofErr w:type="spellEnd"/>
      <w:r w:rsidR="0093456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34562" w:rsidRPr="0005241F">
        <w:rPr>
          <w:rFonts w:ascii="Times New Roman" w:hAnsi="Times New Roman" w:cs="Times New Roman"/>
          <w:sz w:val="24"/>
          <w:szCs w:val="24"/>
          <w:lang w:val="sr-Latn-RS"/>
        </w:rPr>
        <w:t>ж</w:t>
      </w:r>
      <w:r w:rsidR="0093456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934562" w:rsidRPr="0005241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05241F" w:rsidRPr="0005241F">
        <w:rPr>
          <w:rFonts w:ascii="Times New Roman" w:hAnsi="Times New Roman" w:cs="Times New Roman"/>
          <w:sz w:val="24"/>
          <w:szCs w:val="24"/>
          <w:lang w:val="sr-Latn-RS"/>
        </w:rPr>
        <w:t>улагањ</w:t>
      </w:r>
      <w:proofErr w:type="spellEnd"/>
      <w:r w:rsidR="007A39C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5241F" w:rsidRPr="0005241F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41F16C71" w14:textId="016EEF26" w:rsidR="00A06BE7" w:rsidRDefault="002D1729" w:rsidP="009442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32</w:t>
      </w:r>
      <w:r w:rsidR="00A06BE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F5617">
        <w:rPr>
          <w:rFonts w:ascii="Times New Roman" w:hAnsi="Times New Roman" w:cs="Times New Roman"/>
          <w:sz w:val="24"/>
          <w:szCs w:val="24"/>
          <w:lang w:val="sr-Cyrl-RS"/>
        </w:rPr>
        <w:t xml:space="preserve">Негативан ефекат </w:t>
      </w:r>
      <w:r w:rsidR="00143DE0">
        <w:rPr>
          <w:rFonts w:ascii="Times New Roman" w:hAnsi="Times New Roman" w:cs="Times New Roman"/>
          <w:sz w:val="24"/>
          <w:szCs w:val="24"/>
          <w:lang w:val="sr-Cyrl-RS"/>
        </w:rPr>
        <w:t>државне помоћи за запошљавање</w:t>
      </w:r>
      <w:r w:rsidR="00A06BE7" w:rsidRPr="00A06BE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5617">
        <w:rPr>
          <w:rFonts w:ascii="Times New Roman" w:hAnsi="Times New Roman" w:cs="Times New Roman"/>
          <w:sz w:val="24"/>
          <w:szCs w:val="24"/>
          <w:lang w:val="sr-Cyrl-RS"/>
        </w:rPr>
        <w:t xml:space="preserve">може бити и </w:t>
      </w:r>
      <w:r w:rsidR="008F5617" w:rsidRPr="008F5617">
        <w:rPr>
          <w:rFonts w:ascii="Times New Roman" w:hAnsi="Times New Roman" w:cs="Times New Roman"/>
          <w:sz w:val="24"/>
          <w:szCs w:val="24"/>
          <w:lang w:val="sr-Cyrl-RS"/>
        </w:rPr>
        <w:t>стварање повољнијих</w:t>
      </w:r>
      <w:r w:rsidR="008F5617" w:rsidRPr="008F5617">
        <w:rPr>
          <w:rFonts w:ascii="Times New Roman" w:hAnsi="Times New Roman" w:cs="Times New Roman"/>
          <w:sz w:val="24"/>
          <w:szCs w:val="24"/>
          <w:lang w:val="sr-Latn-RS"/>
        </w:rPr>
        <w:t xml:space="preserve"> услова производње </w:t>
      </w:r>
      <w:r w:rsidR="008F5617" w:rsidRPr="008F5617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143DE0">
        <w:rPr>
          <w:rFonts w:ascii="Times New Roman" w:hAnsi="Times New Roman" w:cs="Times New Roman"/>
          <w:sz w:val="24"/>
          <w:szCs w:val="24"/>
          <w:lang w:val="sr-Cyrl-RS"/>
        </w:rPr>
        <w:t>одређеним</w:t>
      </w:r>
      <w:r w:rsidR="008F5617" w:rsidRPr="008F5617">
        <w:rPr>
          <w:rFonts w:ascii="Times New Roman" w:hAnsi="Times New Roman" w:cs="Times New Roman"/>
          <w:sz w:val="24"/>
          <w:szCs w:val="24"/>
          <w:lang w:val="sr-Cyrl-RS"/>
        </w:rPr>
        <w:t xml:space="preserve"> подручјима у односу на друга</w:t>
      </w:r>
      <w:r w:rsidR="00143D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A06BE7">
        <w:rPr>
          <w:rFonts w:ascii="Times New Roman" w:hAnsi="Times New Roman" w:cs="Times New Roman"/>
          <w:sz w:val="24"/>
          <w:szCs w:val="24"/>
          <w:lang w:val="sr-Cyrl-RS"/>
        </w:rPr>
        <w:t xml:space="preserve">што </w:t>
      </w:r>
      <w:r w:rsidR="00A06BE7" w:rsidRPr="00A06BE7">
        <w:rPr>
          <w:rFonts w:ascii="Times New Roman" w:hAnsi="Times New Roman" w:cs="Times New Roman"/>
          <w:sz w:val="24"/>
          <w:szCs w:val="24"/>
          <w:lang w:val="sr-Latn-RS"/>
        </w:rPr>
        <w:t xml:space="preserve">може довести до померања трговинских токова у корист </w:t>
      </w:r>
      <w:r w:rsidR="00A06BE7">
        <w:rPr>
          <w:rFonts w:ascii="Times New Roman" w:hAnsi="Times New Roman" w:cs="Times New Roman"/>
          <w:sz w:val="24"/>
          <w:szCs w:val="24"/>
          <w:lang w:val="sr-Cyrl-RS"/>
        </w:rPr>
        <w:t>подручја</w:t>
      </w:r>
      <w:r w:rsidR="00A06BE7" w:rsidRPr="00A06BE7">
        <w:rPr>
          <w:rFonts w:ascii="Times New Roman" w:hAnsi="Times New Roman" w:cs="Times New Roman"/>
          <w:sz w:val="24"/>
          <w:szCs w:val="24"/>
          <w:lang w:val="sr-Latn-RS"/>
        </w:rPr>
        <w:t xml:space="preserve"> у којима се та</w:t>
      </w:r>
      <w:r w:rsidR="005639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06BE7" w:rsidRPr="00A06BE7">
        <w:rPr>
          <w:rFonts w:ascii="Times New Roman" w:hAnsi="Times New Roman" w:cs="Times New Roman"/>
          <w:sz w:val="24"/>
          <w:szCs w:val="24"/>
          <w:lang w:val="sr-Latn-RS"/>
        </w:rPr>
        <w:t xml:space="preserve">помоћ </w:t>
      </w:r>
      <w:r w:rsidR="00563907">
        <w:rPr>
          <w:rFonts w:ascii="Times New Roman" w:hAnsi="Times New Roman" w:cs="Times New Roman"/>
          <w:sz w:val="24"/>
          <w:szCs w:val="24"/>
          <w:lang w:val="sr-Cyrl-RS"/>
        </w:rPr>
        <w:t>додељује</w:t>
      </w:r>
      <w:r w:rsidR="00A06BE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5D9F6E0" w14:textId="77777777" w:rsidR="00CA077D" w:rsidRDefault="00CA077D" w:rsidP="009442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E0E8AE" w14:textId="77777777" w:rsidR="00CA077D" w:rsidRDefault="00CA077D" w:rsidP="00CA077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6) Оцена негативних ефеката у поређењу са позитивним ефектима</w:t>
      </w:r>
    </w:p>
    <w:p w14:paraId="504B5E56" w14:textId="77777777" w:rsidR="00CA077D" w:rsidRPr="00A06BE7" w:rsidRDefault="00CA077D" w:rsidP="009442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6EDE48" w14:textId="6CC6E915" w:rsidR="00354322" w:rsidRPr="00C24BC8" w:rsidRDefault="002D1729" w:rsidP="00B176D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 w:rsidRPr="00C24BC8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B176DD" w:rsidRPr="00C24BC8">
        <w:rPr>
          <w:rFonts w:ascii="Times New Roman" w:hAnsi="Times New Roman" w:cs="Times New Roman"/>
          <w:sz w:val="24"/>
          <w:szCs w:val="24"/>
          <w:lang w:val="sr-Cyrl-RS"/>
        </w:rPr>
        <w:t>. Комисија за контролу државне помоћи ће</w:t>
      </w:r>
      <w:r w:rsidR="00080900">
        <w:rPr>
          <w:rFonts w:ascii="Times New Roman" w:hAnsi="Times New Roman" w:cs="Times New Roman"/>
          <w:sz w:val="24"/>
          <w:szCs w:val="24"/>
          <w:lang w:val="sr-Cyrl-RS"/>
        </w:rPr>
        <w:t xml:space="preserve"> у зависности од конкретног случаја</w:t>
      </w:r>
      <w:r w:rsidR="00FC3AA7" w:rsidRPr="00C24BC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176DD" w:rsidRPr="00C24BC8">
        <w:rPr>
          <w:rFonts w:ascii="Times New Roman" w:hAnsi="Times New Roman" w:cs="Times New Roman"/>
          <w:sz w:val="24"/>
          <w:szCs w:val="24"/>
          <w:lang w:val="sr-Cyrl-RS"/>
        </w:rPr>
        <w:t>ценити</w:t>
      </w:r>
      <w:r w:rsidR="00B176DD" w:rsidRPr="00C24BC8">
        <w:rPr>
          <w:rFonts w:ascii="Times New Roman" w:hAnsi="Times New Roman" w:cs="Times New Roman"/>
          <w:sz w:val="24"/>
          <w:szCs w:val="24"/>
          <w:lang w:val="sr-Latn-RS"/>
        </w:rPr>
        <w:t xml:space="preserve"> у којој мери позитивни ефекти </w:t>
      </w:r>
      <w:r w:rsidR="00B176DD" w:rsidRPr="00C24BC8">
        <w:rPr>
          <w:rFonts w:ascii="Times New Roman" w:hAnsi="Times New Roman" w:cs="Times New Roman"/>
          <w:sz w:val="24"/>
          <w:szCs w:val="24"/>
          <w:lang w:val="sr-Cyrl-RS"/>
        </w:rPr>
        <w:t xml:space="preserve">државне </w:t>
      </w:r>
      <w:r w:rsidR="00B176DD" w:rsidRPr="00C24BC8">
        <w:rPr>
          <w:rFonts w:ascii="Times New Roman" w:hAnsi="Times New Roman" w:cs="Times New Roman"/>
          <w:sz w:val="24"/>
          <w:szCs w:val="24"/>
          <w:lang w:val="sr-Latn-RS"/>
        </w:rPr>
        <w:t xml:space="preserve">помоћи </w:t>
      </w:r>
      <w:r w:rsidR="00C00A9F">
        <w:rPr>
          <w:rFonts w:ascii="Times New Roman" w:hAnsi="Times New Roman" w:cs="Times New Roman"/>
          <w:sz w:val="24"/>
          <w:szCs w:val="24"/>
          <w:lang w:val="sr-Cyrl-RS"/>
        </w:rPr>
        <w:t xml:space="preserve">за запошљавање </w:t>
      </w:r>
      <w:r w:rsidR="00B176DD" w:rsidRPr="00C24BC8">
        <w:rPr>
          <w:rFonts w:ascii="Times New Roman" w:hAnsi="Times New Roman" w:cs="Times New Roman"/>
          <w:sz w:val="24"/>
          <w:szCs w:val="24"/>
          <w:lang w:val="sr-Latn-RS"/>
        </w:rPr>
        <w:t>надмашују њене негативне ефекте</w:t>
      </w:r>
      <w:r w:rsidR="00FC3AA7" w:rsidRPr="00C24BC8">
        <w:rPr>
          <w:rFonts w:ascii="Times New Roman" w:hAnsi="Times New Roman" w:cs="Times New Roman"/>
          <w:sz w:val="24"/>
          <w:szCs w:val="24"/>
          <w:lang w:val="sr-Latn-RS"/>
        </w:rPr>
        <w:t xml:space="preserve"> на произвођаче и потрошаче на </w:t>
      </w:r>
      <w:r w:rsidR="00C24BC8" w:rsidRPr="00C24BC8">
        <w:rPr>
          <w:rFonts w:ascii="Times New Roman" w:hAnsi="Times New Roman" w:cs="Times New Roman"/>
          <w:sz w:val="24"/>
          <w:szCs w:val="24"/>
          <w:lang w:val="sr-Cyrl-RS"/>
        </w:rPr>
        <w:t>релевантним</w:t>
      </w:r>
      <w:r w:rsidR="00FC3AA7" w:rsidRPr="00C24BC8">
        <w:rPr>
          <w:rFonts w:ascii="Times New Roman" w:hAnsi="Times New Roman" w:cs="Times New Roman"/>
          <w:sz w:val="24"/>
          <w:szCs w:val="24"/>
          <w:lang w:val="sr-Latn-RS"/>
        </w:rPr>
        <w:t xml:space="preserve"> тржишт</w:t>
      </w:r>
      <w:r w:rsidR="00ED74F2">
        <w:rPr>
          <w:rFonts w:ascii="Times New Roman" w:hAnsi="Times New Roman" w:cs="Times New Roman"/>
          <w:sz w:val="24"/>
          <w:szCs w:val="24"/>
          <w:lang w:val="sr-Cyrl-RS"/>
        </w:rPr>
        <w:t xml:space="preserve">има, приликом </w:t>
      </w:r>
      <w:r w:rsidR="00ED74F2" w:rsidRPr="00ED74F2">
        <w:rPr>
          <w:rFonts w:ascii="Times New Roman" w:hAnsi="Times New Roman" w:cs="Times New Roman"/>
          <w:sz w:val="24"/>
          <w:szCs w:val="24"/>
          <w:lang w:val="sr-Cyrl-RS"/>
        </w:rPr>
        <w:t>чега ће</w:t>
      </w:r>
      <w:r w:rsidR="00C24BC8" w:rsidRPr="00ED74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4BC8" w:rsidRPr="00ED74F2">
        <w:rPr>
          <w:rFonts w:ascii="Times New Roman" w:hAnsi="Times New Roman" w:cs="Times New Roman"/>
          <w:sz w:val="24"/>
          <w:szCs w:val="24"/>
          <w:lang w:val="sr-Latn-RS"/>
        </w:rPr>
        <w:t>корист</w:t>
      </w:r>
      <w:r w:rsidR="00ED74F2" w:rsidRPr="00ED74F2">
        <w:rPr>
          <w:rFonts w:ascii="Times New Roman" w:hAnsi="Times New Roman" w:cs="Times New Roman"/>
          <w:sz w:val="24"/>
          <w:szCs w:val="24"/>
          <w:lang w:val="sr-Cyrl-RS"/>
        </w:rPr>
        <w:t>ити</w:t>
      </w:r>
      <w:r w:rsidR="00C24BC8" w:rsidRPr="00ED74F2">
        <w:rPr>
          <w:rFonts w:ascii="Times New Roman" w:hAnsi="Times New Roman" w:cs="Times New Roman"/>
          <w:sz w:val="24"/>
          <w:szCs w:val="24"/>
          <w:lang w:val="sr-Cyrl-RS"/>
        </w:rPr>
        <w:t>, пре свега,</w:t>
      </w:r>
      <w:r w:rsidR="00C24BC8" w:rsidRPr="00ED74F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176DD" w:rsidRPr="00ED74F2">
        <w:rPr>
          <w:rFonts w:ascii="Times New Roman" w:hAnsi="Times New Roman" w:cs="Times New Roman"/>
          <w:sz w:val="24"/>
          <w:szCs w:val="24"/>
          <w:lang w:val="sr-Latn-RS"/>
        </w:rPr>
        <w:t>квантитативне информације</w:t>
      </w:r>
      <w:r w:rsidR="00C24BC8" w:rsidRPr="00ED74F2">
        <w:rPr>
          <w:rFonts w:ascii="Times New Roman" w:hAnsi="Times New Roman" w:cs="Times New Roman"/>
          <w:sz w:val="24"/>
          <w:szCs w:val="24"/>
          <w:lang w:val="sr-Cyrl-RS"/>
        </w:rPr>
        <w:t xml:space="preserve">, а по потреби и </w:t>
      </w:r>
      <w:r w:rsidR="00B176DD" w:rsidRPr="00ED74F2">
        <w:rPr>
          <w:rFonts w:ascii="Times New Roman" w:hAnsi="Times New Roman" w:cs="Times New Roman"/>
          <w:sz w:val="24"/>
          <w:szCs w:val="24"/>
          <w:lang w:val="sr-Latn-RS"/>
        </w:rPr>
        <w:t xml:space="preserve"> квалитативне информације</w:t>
      </w:r>
      <w:r w:rsidR="00C24BC8" w:rsidRPr="00ED74F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6527695" w14:textId="25E8AAB0" w:rsidR="00B176DD" w:rsidRDefault="002D1729" w:rsidP="00B176D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7712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77462" w:rsidRPr="000D771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C3AA7" w:rsidRPr="000D7712">
        <w:rPr>
          <w:rFonts w:ascii="Times New Roman" w:hAnsi="Times New Roman" w:cs="Times New Roman"/>
          <w:sz w:val="24"/>
          <w:szCs w:val="24"/>
          <w:lang w:val="sr-Cyrl-RS"/>
        </w:rPr>
        <w:t>В</w:t>
      </w:r>
      <w:proofErr w:type="spellStart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>ећи</w:t>
      </w:r>
      <w:proofErr w:type="spellEnd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>степен</w:t>
      </w:r>
      <w:proofErr w:type="spellEnd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>нарушавања</w:t>
      </w:r>
      <w:proofErr w:type="spellEnd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>конкуренције</w:t>
      </w:r>
      <w:proofErr w:type="spellEnd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223A67">
        <w:rPr>
          <w:rFonts w:ascii="Times New Roman" w:hAnsi="Times New Roman" w:cs="Times New Roman"/>
          <w:sz w:val="24"/>
          <w:szCs w:val="24"/>
          <w:lang w:val="sr-Cyrl-RS"/>
        </w:rPr>
        <w:t>прихва</w:t>
      </w:r>
      <w:r w:rsidR="00FC3AA7" w:rsidRPr="000D7712">
        <w:rPr>
          <w:rFonts w:ascii="Times New Roman" w:hAnsi="Times New Roman" w:cs="Times New Roman"/>
          <w:sz w:val="24"/>
          <w:szCs w:val="24"/>
          <w:lang w:val="sr-Cyrl-RS"/>
        </w:rPr>
        <w:t>љивији</w:t>
      </w:r>
      <w:proofErr w:type="spellEnd"/>
      <w:r w:rsidR="00FC3AA7" w:rsidRPr="000D77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7462" w:rsidRPr="000D7712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0D7712" w:rsidRPr="000D7712">
        <w:rPr>
          <w:rFonts w:ascii="Times New Roman" w:hAnsi="Times New Roman" w:cs="Times New Roman"/>
          <w:sz w:val="24"/>
          <w:szCs w:val="24"/>
          <w:lang w:val="sr-Cyrl-RS"/>
        </w:rPr>
        <w:t>у случају када је</w:t>
      </w:r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77462" w:rsidRPr="000D7712">
        <w:rPr>
          <w:rFonts w:ascii="Times New Roman" w:hAnsi="Times New Roman" w:cs="Times New Roman"/>
          <w:sz w:val="24"/>
          <w:szCs w:val="24"/>
          <w:lang w:val="sr-Cyrl-RS"/>
        </w:rPr>
        <w:t xml:space="preserve">државна </w:t>
      </w:r>
      <w:proofErr w:type="spellStart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>помоћ</w:t>
      </w:r>
      <w:proofErr w:type="spellEnd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>неопходна</w:t>
      </w:r>
      <w:proofErr w:type="spellEnd"/>
      <w:r w:rsidR="00A652D4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934562">
        <w:rPr>
          <w:rFonts w:ascii="Times New Roman" w:hAnsi="Times New Roman" w:cs="Times New Roman"/>
          <w:sz w:val="24"/>
          <w:szCs w:val="24"/>
          <w:lang w:val="sr-Cyrl-RS"/>
        </w:rPr>
        <w:t>има подстицајни ефекат</w:t>
      </w:r>
      <w:r w:rsidR="00B135D7" w:rsidRPr="000D7712">
        <w:rPr>
          <w:rFonts w:ascii="Times New Roman" w:hAnsi="Times New Roman" w:cs="Times New Roman"/>
          <w:sz w:val="24"/>
          <w:szCs w:val="24"/>
          <w:lang w:val="sr-Cyrl-RS"/>
        </w:rPr>
        <w:t>, пропорционална</w:t>
      </w:r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34562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 xml:space="preserve">и </w:t>
      </w:r>
      <w:proofErr w:type="spellStart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>добро</w:t>
      </w:r>
      <w:proofErr w:type="spellEnd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>усмерена</w:t>
      </w:r>
      <w:proofErr w:type="spellEnd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>на</w:t>
      </w:r>
      <w:proofErr w:type="spellEnd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>постизање</w:t>
      </w:r>
      <w:proofErr w:type="spellEnd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>циља</w:t>
      </w:r>
      <w:proofErr w:type="spellEnd"/>
      <w:r w:rsidR="00B176DD" w:rsidRPr="000D771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0725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77462" w:rsidRPr="000D7712">
        <w:rPr>
          <w:rFonts w:ascii="Times New Roman" w:hAnsi="Times New Roman" w:cs="Times New Roman"/>
          <w:sz w:val="24"/>
          <w:szCs w:val="24"/>
          <w:lang w:val="sr-Cyrl-RS"/>
        </w:rPr>
        <w:t>з тачке 3. овог упутства</w:t>
      </w:r>
      <w:r w:rsidR="00B135D7" w:rsidRPr="000D771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9757073" w14:textId="77777777" w:rsidR="00B96DB8" w:rsidRPr="00B135D7" w:rsidRDefault="00B96DB8" w:rsidP="00B176D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B02229" w14:textId="77777777" w:rsidR="0042492C" w:rsidRPr="00170D85" w:rsidRDefault="00170D85" w:rsidP="003543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135D7" w:rsidRPr="00B135D7">
        <w:rPr>
          <w:rFonts w:ascii="Times New Roman" w:hAnsi="Times New Roman" w:cs="Times New Roman"/>
          <w:sz w:val="24"/>
          <w:szCs w:val="24"/>
        </w:rPr>
        <w:t>I</w:t>
      </w:r>
      <w:r w:rsidR="00B135D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54143">
        <w:rPr>
          <w:rFonts w:ascii="Times New Roman" w:hAnsi="Times New Roman" w:cs="Times New Roman"/>
          <w:sz w:val="24"/>
          <w:szCs w:val="24"/>
          <w:lang w:val="sr-Cyrl-RS"/>
        </w:rPr>
        <w:t xml:space="preserve">ОСТАЛЕ </w:t>
      </w:r>
      <w:r>
        <w:rPr>
          <w:rFonts w:ascii="Times New Roman" w:hAnsi="Times New Roman" w:cs="Times New Roman"/>
          <w:sz w:val="24"/>
          <w:szCs w:val="24"/>
          <w:lang w:val="sr-Cyrl-RS"/>
        </w:rPr>
        <w:t>ОДРЕДБЕ</w:t>
      </w:r>
    </w:p>
    <w:p w14:paraId="0B1B4196" w14:textId="77777777" w:rsidR="00751AC9" w:rsidRDefault="00751AC9" w:rsidP="003543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AFBDEF" w14:textId="69E8F6AE" w:rsidR="00751AC9" w:rsidRPr="00175156" w:rsidRDefault="002D1729" w:rsidP="003543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35</w:t>
      </w:r>
      <w:r w:rsidR="003B015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51AC9" w:rsidRPr="00751AC9">
        <w:rPr>
          <w:rFonts w:ascii="Times New Roman" w:hAnsi="Times New Roman" w:cs="Times New Roman"/>
          <w:sz w:val="24"/>
          <w:szCs w:val="24"/>
          <w:lang w:val="sr-Cyrl-RS"/>
        </w:rPr>
        <w:t>Изрази употребљени у ово</w:t>
      </w:r>
      <w:r w:rsidR="003B0153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751AC9" w:rsidRPr="00751A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0153">
        <w:rPr>
          <w:rFonts w:ascii="Times New Roman" w:hAnsi="Times New Roman" w:cs="Times New Roman"/>
          <w:sz w:val="24"/>
          <w:szCs w:val="24"/>
          <w:lang w:val="sr-Cyrl-RS"/>
        </w:rPr>
        <w:t>упутству</w:t>
      </w:r>
      <w:r w:rsidR="00751AC9" w:rsidRPr="00751AC9">
        <w:rPr>
          <w:rFonts w:ascii="Times New Roman" w:hAnsi="Times New Roman" w:cs="Times New Roman"/>
          <w:sz w:val="24"/>
          <w:szCs w:val="24"/>
          <w:lang w:val="sr-Cyrl-RS"/>
        </w:rPr>
        <w:t xml:space="preserve"> имају значење одређено законом и подзаконским актима којима се уређује контрола државне помоћи.</w:t>
      </w:r>
    </w:p>
    <w:p w14:paraId="04163446" w14:textId="77777777" w:rsidR="00354322" w:rsidRDefault="00354322" w:rsidP="003543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82544C" w14:textId="77777777" w:rsidR="00B135D7" w:rsidRDefault="00B135D7" w:rsidP="003543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E8AECA" w14:textId="77777777" w:rsidR="00401E0D" w:rsidRPr="0042492C" w:rsidRDefault="00401E0D" w:rsidP="003543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01E0D" w:rsidRPr="0042492C" w:rsidSect="0034525F">
      <w:footerReference w:type="default" r:id="rId8"/>
      <w:pgSz w:w="11906" w:h="16838"/>
      <w:pgMar w:top="1440" w:right="1440" w:bottom="198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8422" w14:textId="77777777" w:rsidR="000F5B6E" w:rsidRDefault="000F5B6E" w:rsidP="0034525F">
      <w:pPr>
        <w:spacing w:after="0" w:line="240" w:lineRule="auto"/>
      </w:pPr>
      <w:r>
        <w:separator/>
      </w:r>
    </w:p>
  </w:endnote>
  <w:endnote w:type="continuationSeparator" w:id="0">
    <w:p w14:paraId="3ACFEF66" w14:textId="77777777" w:rsidR="000F5B6E" w:rsidRDefault="000F5B6E" w:rsidP="0034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1AEB" w14:textId="02D138A8" w:rsidR="0034525F" w:rsidRPr="0034525F" w:rsidRDefault="003F7936" w:rsidP="0034525F">
    <w:pPr>
      <w:pBdr>
        <w:top w:val="thinThickSmallGap" w:sz="24" w:space="1" w:color="622423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sr-Cyrl-RS"/>
      </w:rPr>
    </w:pPr>
    <w:r w:rsidRPr="003F7936">
      <w:rPr>
        <w:rFonts w:ascii="Times New Roman" w:eastAsia="Times New Roman" w:hAnsi="Times New Roman" w:cs="Times New Roman"/>
        <w:sz w:val="20"/>
        <w:szCs w:val="20"/>
        <w:lang w:val="sr-Cyrl-RS"/>
      </w:rPr>
      <w:t xml:space="preserve">Комисија за контролу државне помоћи, ул. </w:t>
    </w:r>
    <w:r w:rsidR="00C8738B">
      <w:rPr>
        <w:rFonts w:ascii="Times New Roman" w:eastAsia="Times New Roman" w:hAnsi="Times New Roman" w:cs="Times New Roman"/>
        <w:sz w:val="20"/>
        <w:szCs w:val="20"/>
        <w:lang w:val="sr-Cyrl-RS"/>
      </w:rPr>
      <w:t xml:space="preserve">Зорана </w:t>
    </w:r>
    <w:proofErr w:type="spellStart"/>
    <w:r w:rsidR="00C8738B">
      <w:rPr>
        <w:rFonts w:ascii="Times New Roman" w:eastAsia="Times New Roman" w:hAnsi="Times New Roman" w:cs="Times New Roman"/>
        <w:sz w:val="20"/>
        <w:szCs w:val="20"/>
        <w:lang w:val="sr-Cyrl-RS"/>
      </w:rPr>
      <w:t>Жунковића</w:t>
    </w:r>
    <w:proofErr w:type="spellEnd"/>
    <w:r w:rsidRPr="003F7936">
      <w:rPr>
        <w:rFonts w:ascii="Times New Roman" w:eastAsia="Times New Roman" w:hAnsi="Times New Roman" w:cs="Times New Roman"/>
        <w:sz w:val="20"/>
        <w:szCs w:val="20"/>
        <w:lang w:val="sr-Cyrl-RS"/>
      </w:rPr>
      <w:t xml:space="preserve"> 3, 11000 Београд, Република Србија контакт телефон: +381 66 8668 720, www.kkdp.gov.rs, e-mail: info@kkdp.gov.rs</w:t>
    </w:r>
  </w:p>
  <w:p w14:paraId="07F97FEB" w14:textId="77777777" w:rsidR="0034525F" w:rsidRPr="00395717" w:rsidRDefault="0034525F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11D70" w14:textId="77777777" w:rsidR="000F5B6E" w:rsidRDefault="000F5B6E" w:rsidP="0034525F">
      <w:pPr>
        <w:spacing w:after="0" w:line="240" w:lineRule="auto"/>
      </w:pPr>
      <w:r>
        <w:separator/>
      </w:r>
    </w:p>
  </w:footnote>
  <w:footnote w:type="continuationSeparator" w:id="0">
    <w:p w14:paraId="72AB3167" w14:textId="77777777" w:rsidR="000F5B6E" w:rsidRDefault="000F5B6E" w:rsidP="00345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910"/>
    <w:multiLevelType w:val="hybridMultilevel"/>
    <w:tmpl w:val="E5C6A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C30"/>
    <w:multiLevelType w:val="hybridMultilevel"/>
    <w:tmpl w:val="8CF2CB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609DB"/>
    <w:multiLevelType w:val="hybridMultilevel"/>
    <w:tmpl w:val="833883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96B98"/>
    <w:multiLevelType w:val="hybridMultilevel"/>
    <w:tmpl w:val="2BC0DB3A"/>
    <w:lvl w:ilvl="0" w:tplc="F086F076">
      <w:start w:val="1"/>
      <w:numFmt w:val="lowerLetter"/>
      <w:lvlText w:val="%1)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6303B2C"/>
    <w:multiLevelType w:val="hybridMultilevel"/>
    <w:tmpl w:val="13980A82"/>
    <w:lvl w:ilvl="0" w:tplc="6F72C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4225E"/>
    <w:multiLevelType w:val="hybridMultilevel"/>
    <w:tmpl w:val="A8FEC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B5475"/>
    <w:multiLevelType w:val="hybridMultilevel"/>
    <w:tmpl w:val="69D0CA86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9359AD"/>
    <w:multiLevelType w:val="hybridMultilevel"/>
    <w:tmpl w:val="365A6FA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425204">
    <w:abstractNumId w:val="1"/>
  </w:num>
  <w:num w:numId="2" w16cid:durableId="238028399">
    <w:abstractNumId w:val="5"/>
  </w:num>
  <w:num w:numId="3" w16cid:durableId="1600987468">
    <w:abstractNumId w:val="3"/>
  </w:num>
  <w:num w:numId="4" w16cid:durableId="1734543448">
    <w:abstractNumId w:val="2"/>
  </w:num>
  <w:num w:numId="5" w16cid:durableId="428694067">
    <w:abstractNumId w:val="7"/>
  </w:num>
  <w:num w:numId="6" w16cid:durableId="1852260782">
    <w:abstractNumId w:val="4"/>
  </w:num>
  <w:num w:numId="7" w16cid:durableId="1112364034">
    <w:abstractNumId w:val="0"/>
  </w:num>
  <w:num w:numId="8" w16cid:durableId="1970357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E1"/>
    <w:rsid w:val="00006EF4"/>
    <w:rsid w:val="00011FA4"/>
    <w:rsid w:val="000140AE"/>
    <w:rsid w:val="00022F7F"/>
    <w:rsid w:val="0002746C"/>
    <w:rsid w:val="00027BF3"/>
    <w:rsid w:val="00032B15"/>
    <w:rsid w:val="000406CD"/>
    <w:rsid w:val="00041125"/>
    <w:rsid w:val="00047EC8"/>
    <w:rsid w:val="00050F05"/>
    <w:rsid w:val="0005241F"/>
    <w:rsid w:val="00060522"/>
    <w:rsid w:val="00061238"/>
    <w:rsid w:val="00070028"/>
    <w:rsid w:val="00071EAE"/>
    <w:rsid w:val="00075899"/>
    <w:rsid w:val="0007622D"/>
    <w:rsid w:val="000777C0"/>
    <w:rsid w:val="00080900"/>
    <w:rsid w:val="00082F98"/>
    <w:rsid w:val="00097218"/>
    <w:rsid w:val="000A19BB"/>
    <w:rsid w:val="000A6B00"/>
    <w:rsid w:val="000C672F"/>
    <w:rsid w:val="000D7712"/>
    <w:rsid w:val="000E359D"/>
    <w:rsid w:val="000E4B68"/>
    <w:rsid w:val="000F4BC8"/>
    <w:rsid w:val="000F5B6E"/>
    <w:rsid w:val="000F694B"/>
    <w:rsid w:val="0010006C"/>
    <w:rsid w:val="00102B83"/>
    <w:rsid w:val="00103379"/>
    <w:rsid w:val="00105442"/>
    <w:rsid w:val="001060EE"/>
    <w:rsid w:val="00107979"/>
    <w:rsid w:val="001160EC"/>
    <w:rsid w:val="00116AAA"/>
    <w:rsid w:val="0013115B"/>
    <w:rsid w:val="00134AD2"/>
    <w:rsid w:val="0013536B"/>
    <w:rsid w:val="0014173E"/>
    <w:rsid w:val="00143DE0"/>
    <w:rsid w:val="00146C18"/>
    <w:rsid w:val="0015640E"/>
    <w:rsid w:val="0015691E"/>
    <w:rsid w:val="001620A6"/>
    <w:rsid w:val="00163E33"/>
    <w:rsid w:val="00163E75"/>
    <w:rsid w:val="0016618A"/>
    <w:rsid w:val="00170D85"/>
    <w:rsid w:val="00172E2E"/>
    <w:rsid w:val="00175156"/>
    <w:rsid w:val="001836FE"/>
    <w:rsid w:val="00183F26"/>
    <w:rsid w:val="00191047"/>
    <w:rsid w:val="00191E73"/>
    <w:rsid w:val="001A2DE6"/>
    <w:rsid w:val="001A6BDC"/>
    <w:rsid w:val="001B41ED"/>
    <w:rsid w:val="001C2A50"/>
    <w:rsid w:val="001C3186"/>
    <w:rsid w:val="001C57A0"/>
    <w:rsid w:val="001D2568"/>
    <w:rsid w:val="001E0E80"/>
    <w:rsid w:val="001E7FB6"/>
    <w:rsid w:val="00200B28"/>
    <w:rsid w:val="0020773A"/>
    <w:rsid w:val="00221ACA"/>
    <w:rsid w:val="00223A67"/>
    <w:rsid w:val="00224964"/>
    <w:rsid w:val="00234B9D"/>
    <w:rsid w:val="00236474"/>
    <w:rsid w:val="0024166B"/>
    <w:rsid w:val="00246FB3"/>
    <w:rsid w:val="00257C9B"/>
    <w:rsid w:val="00267FEB"/>
    <w:rsid w:val="002738FA"/>
    <w:rsid w:val="002827D3"/>
    <w:rsid w:val="002A65C6"/>
    <w:rsid w:val="002B33CC"/>
    <w:rsid w:val="002C4959"/>
    <w:rsid w:val="002D1729"/>
    <w:rsid w:val="002D4772"/>
    <w:rsid w:val="002D5EE0"/>
    <w:rsid w:val="002D6C24"/>
    <w:rsid w:val="002D70D6"/>
    <w:rsid w:val="002E273E"/>
    <w:rsid w:val="002F4A52"/>
    <w:rsid w:val="0030194B"/>
    <w:rsid w:val="003032FE"/>
    <w:rsid w:val="00326E2E"/>
    <w:rsid w:val="003369EA"/>
    <w:rsid w:val="00340F16"/>
    <w:rsid w:val="0034162E"/>
    <w:rsid w:val="0034285D"/>
    <w:rsid w:val="0034525F"/>
    <w:rsid w:val="00353B1B"/>
    <w:rsid w:val="00353D19"/>
    <w:rsid w:val="00354322"/>
    <w:rsid w:val="00361DA6"/>
    <w:rsid w:val="003627D5"/>
    <w:rsid w:val="0036300B"/>
    <w:rsid w:val="00364C9E"/>
    <w:rsid w:val="00365471"/>
    <w:rsid w:val="00373774"/>
    <w:rsid w:val="00374376"/>
    <w:rsid w:val="0037534E"/>
    <w:rsid w:val="0037799B"/>
    <w:rsid w:val="003840F9"/>
    <w:rsid w:val="0038731A"/>
    <w:rsid w:val="00387618"/>
    <w:rsid w:val="00391B05"/>
    <w:rsid w:val="00391CCB"/>
    <w:rsid w:val="00395717"/>
    <w:rsid w:val="003967F2"/>
    <w:rsid w:val="00397CD6"/>
    <w:rsid w:val="003B0153"/>
    <w:rsid w:val="003B60A7"/>
    <w:rsid w:val="003B688E"/>
    <w:rsid w:val="003C163B"/>
    <w:rsid w:val="003D3AC4"/>
    <w:rsid w:val="003D4651"/>
    <w:rsid w:val="003E14F0"/>
    <w:rsid w:val="003E2BB1"/>
    <w:rsid w:val="003E3932"/>
    <w:rsid w:val="003F7936"/>
    <w:rsid w:val="00401E0D"/>
    <w:rsid w:val="00401EB2"/>
    <w:rsid w:val="00403A6B"/>
    <w:rsid w:val="00403C77"/>
    <w:rsid w:val="00405555"/>
    <w:rsid w:val="00407B07"/>
    <w:rsid w:val="0042492C"/>
    <w:rsid w:val="00424F9A"/>
    <w:rsid w:val="00425328"/>
    <w:rsid w:val="00433CDF"/>
    <w:rsid w:val="00436194"/>
    <w:rsid w:val="004503B0"/>
    <w:rsid w:val="0046079F"/>
    <w:rsid w:val="00462511"/>
    <w:rsid w:val="004648F5"/>
    <w:rsid w:val="00472F2D"/>
    <w:rsid w:val="004823F9"/>
    <w:rsid w:val="00486271"/>
    <w:rsid w:val="00491DDB"/>
    <w:rsid w:val="004958B5"/>
    <w:rsid w:val="004A04CE"/>
    <w:rsid w:val="004A38CC"/>
    <w:rsid w:val="004A3B9F"/>
    <w:rsid w:val="004A52B8"/>
    <w:rsid w:val="004B03CC"/>
    <w:rsid w:val="004B2CBA"/>
    <w:rsid w:val="004B40B6"/>
    <w:rsid w:val="004C4286"/>
    <w:rsid w:val="004D05B7"/>
    <w:rsid w:val="004D2AAD"/>
    <w:rsid w:val="004D447C"/>
    <w:rsid w:val="004D5E76"/>
    <w:rsid w:val="004E133B"/>
    <w:rsid w:val="004E3732"/>
    <w:rsid w:val="004E383C"/>
    <w:rsid w:val="004E4D10"/>
    <w:rsid w:val="004F2D61"/>
    <w:rsid w:val="00503EB1"/>
    <w:rsid w:val="00505C36"/>
    <w:rsid w:val="00517248"/>
    <w:rsid w:val="00523661"/>
    <w:rsid w:val="00526DF4"/>
    <w:rsid w:val="00527AD6"/>
    <w:rsid w:val="00536CD1"/>
    <w:rsid w:val="00543F5E"/>
    <w:rsid w:val="0056072E"/>
    <w:rsid w:val="00563907"/>
    <w:rsid w:val="005815AB"/>
    <w:rsid w:val="00587B78"/>
    <w:rsid w:val="005A623C"/>
    <w:rsid w:val="005B597A"/>
    <w:rsid w:val="005C2ADF"/>
    <w:rsid w:val="005D05B8"/>
    <w:rsid w:val="005D3BE5"/>
    <w:rsid w:val="005F4266"/>
    <w:rsid w:val="00606465"/>
    <w:rsid w:val="006069DE"/>
    <w:rsid w:val="0062388E"/>
    <w:rsid w:val="00630A63"/>
    <w:rsid w:val="0063126F"/>
    <w:rsid w:val="00634CAE"/>
    <w:rsid w:val="00635CF1"/>
    <w:rsid w:val="00636321"/>
    <w:rsid w:val="0063659E"/>
    <w:rsid w:val="006425BF"/>
    <w:rsid w:val="00646233"/>
    <w:rsid w:val="00651754"/>
    <w:rsid w:val="006607DD"/>
    <w:rsid w:val="00663E6C"/>
    <w:rsid w:val="00665986"/>
    <w:rsid w:val="006724C2"/>
    <w:rsid w:val="006749A5"/>
    <w:rsid w:val="006A1746"/>
    <w:rsid w:val="006B299F"/>
    <w:rsid w:val="006B4250"/>
    <w:rsid w:val="006B556A"/>
    <w:rsid w:val="006D1A05"/>
    <w:rsid w:val="006D7804"/>
    <w:rsid w:val="006E78D4"/>
    <w:rsid w:val="006F28D1"/>
    <w:rsid w:val="006F5664"/>
    <w:rsid w:val="00701287"/>
    <w:rsid w:val="00702241"/>
    <w:rsid w:val="007031A6"/>
    <w:rsid w:val="0070522A"/>
    <w:rsid w:val="007130AE"/>
    <w:rsid w:val="00716880"/>
    <w:rsid w:val="0071793D"/>
    <w:rsid w:val="00723C5B"/>
    <w:rsid w:val="00724D6E"/>
    <w:rsid w:val="007354A5"/>
    <w:rsid w:val="007365A1"/>
    <w:rsid w:val="007373A8"/>
    <w:rsid w:val="007374D4"/>
    <w:rsid w:val="00751AC9"/>
    <w:rsid w:val="007640FF"/>
    <w:rsid w:val="00771339"/>
    <w:rsid w:val="007742ED"/>
    <w:rsid w:val="007966FD"/>
    <w:rsid w:val="007A1A32"/>
    <w:rsid w:val="007A39C2"/>
    <w:rsid w:val="007A705C"/>
    <w:rsid w:val="007B4A7C"/>
    <w:rsid w:val="007B58D9"/>
    <w:rsid w:val="007D6C47"/>
    <w:rsid w:val="007E13CB"/>
    <w:rsid w:val="007E56D5"/>
    <w:rsid w:val="007E6237"/>
    <w:rsid w:val="007E6DB1"/>
    <w:rsid w:val="007F57A3"/>
    <w:rsid w:val="007F6FB8"/>
    <w:rsid w:val="00811DBE"/>
    <w:rsid w:val="008130BA"/>
    <w:rsid w:val="00824E5C"/>
    <w:rsid w:val="00825AD2"/>
    <w:rsid w:val="008262FB"/>
    <w:rsid w:val="00830321"/>
    <w:rsid w:val="008438CE"/>
    <w:rsid w:val="00850AB4"/>
    <w:rsid w:val="00851187"/>
    <w:rsid w:val="00864885"/>
    <w:rsid w:val="0086739C"/>
    <w:rsid w:val="008752AE"/>
    <w:rsid w:val="008752BE"/>
    <w:rsid w:val="00877462"/>
    <w:rsid w:val="00894B81"/>
    <w:rsid w:val="008A5FC0"/>
    <w:rsid w:val="008B01E5"/>
    <w:rsid w:val="008B61B3"/>
    <w:rsid w:val="008B752A"/>
    <w:rsid w:val="008C16C4"/>
    <w:rsid w:val="008D04F9"/>
    <w:rsid w:val="008D097F"/>
    <w:rsid w:val="008E58DB"/>
    <w:rsid w:val="008F5617"/>
    <w:rsid w:val="008F610E"/>
    <w:rsid w:val="00902153"/>
    <w:rsid w:val="00907257"/>
    <w:rsid w:val="0092697F"/>
    <w:rsid w:val="00931072"/>
    <w:rsid w:val="00932081"/>
    <w:rsid w:val="00934562"/>
    <w:rsid w:val="00941E74"/>
    <w:rsid w:val="0094423E"/>
    <w:rsid w:val="00947A09"/>
    <w:rsid w:val="00952149"/>
    <w:rsid w:val="00954403"/>
    <w:rsid w:val="00970D2B"/>
    <w:rsid w:val="00973AAF"/>
    <w:rsid w:val="009766DB"/>
    <w:rsid w:val="009875B8"/>
    <w:rsid w:val="00987BED"/>
    <w:rsid w:val="009A569F"/>
    <w:rsid w:val="009A5C55"/>
    <w:rsid w:val="009A6D8F"/>
    <w:rsid w:val="009B3CEE"/>
    <w:rsid w:val="009C150D"/>
    <w:rsid w:val="009C4695"/>
    <w:rsid w:val="009C68E1"/>
    <w:rsid w:val="009D0E8A"/>
    <w:rsid w:val="009D6EBF"/>
    <w:rsid w:val="009D745C"/>
    <w:rsid w:val="009F09CC"/>
    <w:rsid w:val="009F4992"/>
    <w:rsid w:val="009F6A42"/>
    <w:rsid w:val="00A06BE7"/>
    <w:rsid w:val="00A10058"/>
    <w:rsid w:val="00A1447D"/>
    <w:rsid w:val="00A26CDC"/>
    <w:rsid w:val="00A30633"/>
    <w:rsid w:val="00A30EF7"/>
    <w:rsid w:val="00A327E0"/>
    <w:rsid w:val="00A44E13"/>
    <w:rsid w:val="00A54143"/>
    <w:rsid w:val="00A639B9"/>
    <w:rsid w:val="00A652D4"/>
    <w:rsid w:val="00A77AAD"/>
    <w:rsid w:val="00A81663"/>
    <w:rsid w:val="00A927CA"/>
    <w:rsid w:val="00A9449B"/>
    <w:rsid w:val="00AA05A5"/>
    <w:rsid w:val="00AA0A43"/>
    <w:rsid w:val="00AD0EF9"/>
    <w:rsid w:val="00AD4578"/>
    <w:rsid w:val="00AD6215"/>
    <w:rsid w:val="00AD7433"/>
    <w:rsid w:val="00B0358F"/>
    <w:rsid w:val="00B135D7"/>
    <w:rsid w:val="00B176DD"/>
    <w:rsid w:val="00B21547"/>
    <w:rsid w:val="00B3635C"/>
    <w:rsid w:val="00B50459"/>
    <w:rsid w:val="00B5276D"/>
    <w:rsid w:val="00B53873"/>
    <w:rsid w:val="00B55D48"/>
    <w:rsid w:val="00B60A92"/>
    <w:rsid w:val="00B71CA4"/>
    <w:rsid w:val="00B74078"/>
    <w:rsid w:val="00B742A7"/>
    <w:rsid w:val="00B7442C"/>
    <w:rsid w:val="00B75C03"/>
    <w:rsid w:val="00B77315"/>
    <w:rsid w:val="00B806FE"/>
    <w:rsid w:val="00B84E03"/>
    <w:rsid w:val="00B96DB8"/>
    <w:rsid w:val="00BA0324"/>
    <w:rsid w:val="00BA0FB1"/>
    <w:rsid w:val="00BA5887"/>
    <w:rsid w:val="00BB3E46"/>
    <w:rsid w:val="00BC64A5"/>
    <w:rsid w:val="00BE2082"/>
    <w:rsid w:val="00BE2D4D"/>
    <w:rsid w:val="00BF0551"/>
    <w:rsid w:val="00BF0962"/>
    <w:rsid w:val="00BF187C"/>
    <w:rsid w:val="00BF7136"/>
    <w:rsid w:val="00C00A9F"/>
    <w:rsid w:val="00C05614"/>
    <w:rsid w:val="00C23E97"/>
    <w:rsid w:val="00C24313"/>
    <w:rsid w:val="00C24BC8"/>
    <w:rsid w:val="00C314A0"/>
    <w:rsid w:val="00C3240C"/>
    <w:rsid w:val="00C3751A"/>
    <w:rsid w:val="00C453A1"/>
    <w:rsid w:val="00C469F0"/>
    <w:rsid w:val="00C47029"/>
    <w:rsid w:val="00C524BF"/>
    <w:rsid w:val="00C569AE"/>
    <w:rsid w:val="00C56ADA"/>
    <w:rsid w:val="00C57191"/>
    <w:rsid w:val="00C678C4"/>
    <w:rsid w:val="00C71189"/>
    <w:rsid w:val="00C72269"/>
    <w:rsid w:val="00C755E0"/>
    <w:rsid w:val="00C8340D"/>
    <w:rsid w:val="00C87315"/>
    <w:rsid w:val="00C8738B"/>
    <w:rsid w:val="00CA077D"/>
    <w:rsid w:val="00CA5163"/>
    <w:rsid w:val="00CB2A40"/>
    <w:rsid w:val="00CB4EDA"/>
    <w:rsid w:val="00CC040F"/>
    <w:rsid w:val="00CC0BA3"/>
    <w:rsid w:val="00CC43AE"/>
    <w:rsid w:val="00CD1546"/>
    <w:rsid w:val="00CE39A8"/>
    <w:rsid w:val="00CF03A3"/>
    <w:rsid w:val="00CF0651"/>
    <w:rsid w:val="00CF4F81"/>
    <w:rsid w:val="00D062C2"/>
    <w:rsid w:val="00D11883"/>
    <w:rsid w:val="00D167E6"/>
    <w:rsid w:val="00D22AD5"/>
    <w:rsid w:val="00D245F0"/>
    <w:rsid w:val="00D40618"/>
    <w:rsid w:val="00D41F6E"/>
    <w:rsid w:val="00D431B8"/>
    <w:rsid w:val="00D6276F"/>
    <w:rsid w:val="00D632A1"/>
    <w:rsid w:val="00D66B93"/>
    <w:rsid w:val="00D7020E"/>
    <w:rsid w:val="00D70D64"/>
    <w:rsid w:val="00D70DF5"/>
    <w:rsid w:val="00D71DD5"/>
    <w:rsid w:val="00D85B7E"/>
    <w:rsid w:val="00D863AA"/>
    <w:rsid w:val="00D8798B"/>
    <w:rsid w:val="00D95FFE"/>
    <w:rsid w:val="00D96A2C"/>
    <w:rsid w:val="00DA60C7"/>
    <w:rsid w:val="00DB1EFC"/>
    <w:rsid w:val="00DB247F"/>
    <w:rsid w:val="00DB2F07"/>
    <w:rsid w:val="00DB5223"/>
    <w:rsid w:val="00DB67CB"/>
    <w:rsid w:val="00DD181A"/>
    <w:rsid w:val="00DE0FFB"/>
    <w:rsid w:val="00DF4CA6"/>
    <w:rsid w:val="00DF5939"/>
    <w:rsid w:val="00E03550"/>
    <w:rsid w:val="00E043F5"/>
    <w:rsid w:val="00E1605B"/>
    <w:rsid w:val="00E20F1E"/>
    <w:rsid w:val="00E44057"/>
    <w:rsid w:val="00E442A1"/>
    <w:rsid w:val="00E4533E"/>
    <w:rsid w:val="00E4640C"/>
    <w:rsid w:val="00E617A8"/>
    <w:rsid w:val="00E77480"/>
    <w:rsid w:val="00EA531E"/>
    <w:rsid w:val="00EA5F22"/>
    <w:rsid w:val="00EC0AB9"/>
    <w:rsid w:val="00EC27CB"/>
    <w:rsid w:val="00EC63A8"/>
    <w:rsid w:val="00ED74F2"/>
    <w:rsid w:val="00ED7B33"/>
    <w:rsid w:val="00EE07AA"/>
    <w:rsid w:val="00EE3690"/>
    <w:rsid w:val="00EF1F9D"/>
    <w:rsid w:val="00EF2FC7"/>
    <w:rsid w:val="00EF7FBA"/>
    <w:rsid w:val="00F03ED2"/>
    <w:rsid w:val="00F069C6"/>
    <w:rsid w:val="00F17478"/>
    <w:rsid w:val="00F17A6E"/>
    <w:rsid w:val="00F23C3A"/>
    <w:rsid w:val="00F261E3"/>
    <w:rsid w:val="00F409CD"/>
    <w:rsid w:val="00F44423"/>
    <w:rsid w:val="00F4483D"/>
    <w:rsid w:val="00F60EDC"/>
    <w:rsid w:val="00F6527E"/>
    <w:rsid w:val="00F75F0E"/>
    <w:rsid w:val="00F85858"/>
    <w:rsid w:val="00FA43E5"/>
    <w:rsid w:val="00FA476F"/>
    <w:rsid w:val="00FB2197"/>
    <w:rsid w:val="00FC3492"/>
    <w:rsid w:val="00FC3AA7"/>
    <w:rsid w:val="00FC7A28"/>
    <w:rsid w:val="00FD6FCE"/>
    <w:rsid w:val="00FE03CD"/>
    <w:rsid w:val="00FE1E75"/>
    <w:rsid w:val="00FE42A3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6D350"/>
  <w15:chartTrackingRefBased/>
  <w15:docId w15:val="{285019CE-23CA-4662-B340-CC0BD0E3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C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7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0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0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0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5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25F"/>
  </w:style>
  <w:style w:type="paragraph" w:styleId="Footer">
    <w:name w:val="footer"/>
    <w:basedOn w:val="Normal"/>
    <w:link w:val="FooterChar"/>
    <w:uiPriority w:val="99"/>
    <w:unhideWhenUsed/>
    <w:rsid w:val="00345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25F"/>
  </w:style>
  <w:style w:type="character" w:styleId="Hyperlink">
    <w:name w:val="Hyperlink"/>
    <w:basedOn w:val="DefaultParagraphFont"/>
    <w:uiPriority w:val="99"/>
    <w:unhideWhenUsed/>
    <w:rsid w:val="00C23E9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26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7BDF9-F2D0-464A-847F-5E235F39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KKDP</cp:lastModifiedBy>
  <cp:revision>5</cp:revision>
  <cp:lastPrinted>2021-11-16T09:37:00Z</cp:lastPrinted>
  <dcterms:created xsi:type="dcterms:W3CDTF">2026-05-06T10:13:00Z</dcterms:created>
  <dcterms:modified xsi:type="dcterms:W3CDTF">2026-05-06T10:25:00Z</dcterms:modified>
</cp:coreProperties>
</file>